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5369" w14:textId="77777777" w:rsidR="00332B27" w:rsidRPr="001B68C3" w:rsidRDefault="00332B27" w:rsidP="00332B27">
      <w:pPr>
        <w:ind w:right="-142"/>
        <w:jc w:val="center"/>
        <w:rPr>
          <w:rFonts w:ascii="Times New Roman" w:hAnsi="Times New Roman" w:cs="Times New Roman"/>
          <w:color w:val="1F4E79" w:themeColor="accent1" w:themeShade="80"/>
          <w:sz w:val="40"/>
          <w:szCs w:val="40"/>
        </w:rPr>
      </w:pPr>
      <w:bookmarkStart w:id="0" w:name="_GoBack"/>
      <w:bookmarkEnd w:id="0"/>
      <w:r w:rsidRPr="001B68C3">
        <w:rPr>
          <w:rFonts w:ascii="Times New Roman" w:hAnsi="Times New Roman" w:cs="Times New Roman"/>
          <w:color w:val="1F4E79" w:themeColor="accent1" w:themeShade="80"/>
          <w:sz w:val="40"/>
          <w:szCs w:val="40"/>
        </w:rPr>
        <w:t>PORTRET van ENKHUIZEN</w:t>
      </w:r>
    </w:p>
    <w:p w14:paraId="4BC087EF" w14:textId="77777777" w:rsidR="00332B27" w:rsidRPr="00332B27" w:rsidRDefault="00332B27" w:rsidP="001B68C3">
      <w:pPr>
        <w:ind w:right="-142"/>
        <w:jc w:val="center"/>
        <w:rPr>
          <w:rFonts w:ascii="Times New Roman" w:hAnsi="Times New Roman" w:cs="Times New Roman"/>
          <w:b/>
          <w:bCs/>
          <w:color w:val="FF0000"/>
        </w:rPr>
      </w:pPr>
      <w:r w:rsidRPr="00332B27">
        <w:rPr>
          <w:rFonts w:ascii="Times New Roman" w:hAnsi="Times New Roman" w:cs="Times New Roman"/>
          <w:b/>
          <w:bCs/>
        </w:rPr>
        <w:t>JAARVERSLAG 201</w:t>
      </w:r>
      <w:r w:rsidR="00BD57FA">
        <w:rPr>
          <w:rFonts w:ascii="Times New Roman" w:hAnsi="Times New Roman" w:cs="Times New Roman"/>
          <w:b/>
          <w:bCs/>
        </w:rPr>
        <w:t>8</w:t>
      </w:r>
      <w:r w:rsidRPr="00332B27">
        <w:rPr>
          <w:rFonts w:ascii="Times New Roman" w:hAnsi="Times New Roman" w:cs="Times New Roman"/>
          <w:b/>
          <w:bCs/>
        </w:rPr>
        <w:t xml:space="preserve"> </w:t>
      </w:r>
    </w:p>
    <w:p w14:paraId="342BBCC8" w14:textId="77777777" w:rsidR="00332B27" w:rsidRPr="00332B27" w:rsidRDefault="00332B27" w:rsidP="00332B27">
      <w:pPr>
        <w:ind w:right="-142"/>
        <w:rPr>
          <w:rFonts w:ascii="Times New Roman" w:hAnsi="Times New Roman" w:cs="Times New Roman"/>
        </w:rPr>
      </w:pPr>
      <w:r w:rsidRPr="00332B27">
        <w:rPr>
          <w:rFonts w:ascii="Times New Roman" w:hAnsi="Times New Roman" w:cs="Times New Roman"/>
        </w:rPr>
        <w:t>  </w:t>
      </w:r>
    </w:p>
    <w:p w14:paraId="0CF62026" w14:textId="77777777" w:rsidR="006F1715" w:rsidRPr="00F120A4" w:rsidRDefault="00332B27" w:rsidP="006F1715">
      <w:pPr>
        <w:numPr>
          <w:ilvl w:val="0"/>
          <w:numId w:val="1"/>
        </w:numPr>
        <w:spacing w:after="0"/>
        <w:ind w:right="-142"/>
        <w:rPr>
          <w:rFonts w:ascii="Times New Roman" w:hAnsi="Times New Roman" w:cs="Times New Roman"/>
        </w:rPr>
      </w:pPr>
      <w:r w:rsidRPr="00F120A4">
        <w:rPr>
          <w:rFonts w:ascii="Times New Roman" w:hAnsi="Times New Roman" w:cs="Times New Roman"/>
        </w:rPr>
        <w:t xml:space="preserve">De website </w:t>
      </w:r>
      <w:hyperlink r:id="rId5" w:history="1">
        <w:r w:rsidRPr="00F120A4">
          <w:rPr>
            <w:rStyle w:val="Hyperlink"/>
            <w:rFonts w:ascii="Times New Roman" w:hAnsi="Times New Roman" w:cs="Times New Roman"/>
          </w:rPr>
          <w:t>www.portretvanenkhuizen.nl</w:t>
        </w:r>
      </w:hyperlink>
      <w:r w:rsidRPr="00F120A4">
        <w:rPr>
          <w:rFonts w:ascii="Times New Roman" w:hAnsi="Times New Roman" w:cs="Times New Roman"/>
        </w:rPr>
        <w:t xml:space="preserve"> wordt redelijk bezocht en is in </w:t>
      </w:r>
      <w:r w:rsidR="00502C08" w:rsidRPr="00F120A4">
        <w:rPr>
          <w:rFonts w:ascii="Times New Roman" w:hAnsi="Times New Roman" w:cs="Times New Roman"/>
        </w:rPr>
        <w:t>G</w:t>
      </w:r>
      <w:r w:rsidRPr="00F120A4">
        <w:rPr>
          <w:rFonts w:ascii="Times New Roman" w:hAnsi="Times New Roman" w:cs="Times New Roman"/>
        </w:rPr>
        <w:t>oogle goed te vinden</w:t>
      </w:r>
      <w:r w:rsidR="0037239B" w:rsidRPr="00F120A4">
        <w:rPr>
          <w:rFonts w:ascii="Times New Roman" w:hAnsi="Times New Roman" w:cs="Times New Roman"/>
        </w:rPr>
        <w:t>. O</w:t>
      </w:r>
      <w:r w:rsidR="00F21478" w:rsidRPr="00F120A4">
        <w:rPr>
          <w:rFonts w:ascii="Times New Roman" w:hAnsi="Times New Roman" w:cs="Times New Roman"/>
        </w:rPr>
        <w:t xml:space="preserve">m </w:t>
      </w:r>
      <w:r w:rsidR="00502C08" w:rsidRPr="00F120A4">
        <w:rPr>
          <w:rFonts w:ascii="Times New Roman" w:hAnsi="Times New Roman" w:cs="Times New Roman"/>
        </w:rPr>
        <w:t xml:space="preserve">een </w:t>
      </w:r>
      <w:r w:rsidR="00394E42" w:rsidRPr="00F120A4">
        <w:rPr>
          <w:rFonts w:ascii="Times New Roman" w:hAnsi="Times New Roman" w:cs="Times New Roman"/>
        </w:rPr>
        <w:t xml:space="preserve">dreigende </w:t>
      </w:r>
      <w:r w:rsidRPr="00F120A4">
        <w:rPr>
          <w:rFonts w:ascii="Times New Roman" w:hAnsi="Times New Roman" w:cs="Times New Roman"/>
        </w:rPr>
        <w:t>penalty voor beperkte mobiele toegankelijkheid</w:t>
      </w:r>
      <w:r w:rsidR="00A71448" w:rsidRPr="00F120A4">
        <w:rPr>
          <w:rFonts w:ascii="Times New Roman" w:hAnsi="Times New Roman" w:cs="Times New Roman"/>
        </w:rPr>
        <w:t xml:space="preserve"> en het feit dat de site bezoekersverkeer niet beveilig</w:t>
      </w:r>
      <w:r w:rsidR="0037239B" w:rsidRPr="00F120A4">
        <w:rPr>
          <w:rFonts w:ascii="Times New Roman" w:hAnsi="Times New Roman" w:cs="Times New Roman"/>
        </w:rPr>
        <w:t>de</w:t>
      </w:r>
      <w:r w:rsidR="00A71448" w:rsidRPr="00F120A4">
        <w:rPr>
          <w:rFonts w:ascii="Times New Roman" w:hAnsi="Times New Roman" w:cs="Times New Roman"/>
        </w:rPr>
        <w:t xml:space="preserve"> (http://)</w:t>
      </w:r>
      <w:r w:rsidR="0037239B" w:rsidRPr="00F120A4">
        <w:rPr>
          <w:rFonts w:ascii="Times New Roman" w:hAnsi="Times New Roman" w:cs="Times New Roman"/>
        </w:rPr>
        <w:t xml:space="preserve"> te adresseren</w:t>
      </w:r>
      <w:r w:rsidR="00394E42" w:rsidRPr="00F120A4">
        <w:rPr>
          <w:rFonts w:ascii="Times New Roman" w:hAnsi="Times New Roman" w:cs="Times New Roman"/>
        </w:rPr>
        <w:t>,</w:t>
      </w:r>
      <w:r w:rsidR="0037239B" w:rsidRPr="00F120A4">
        <w:rPr>
          <w:rFonts w:ascii="Times New Roman" w:hAnsi="Times New Roman" w:cs="Times New Roman"/>
        </w:rPr>
        <w:t xml:space="preserve"> werd </w:t>
      </w:r>
      <w:r w:rsidR="00164D24" w:rsidRPr="00F120A4">
        <w:rPr>
          <w:rFonts w:ascii="Times New Roman" w:hAnsi="Times New Roman" w:cs="Times New Roman"/>
        </w:rPr>
        <w:t xml:space="preserve">onze site </w:t>
      </w:r>
      <w:proofErr w:type="spellStart"/>
      <w:r w:rsidR="00164D24" w:rsidRPr="00F120A4">
        <w:rPr>
          <w:rFonts w:ascii="Times New Roman" w:hAnsi="Times New Roman" w:cs="Times New Roman"/>
        </w:rPr>
        <w:t>herontwikkeld</w:t>
      </w:r>
      <w:proofErr w:type="spellEnd"/>
      <w:r w:rsidR="00164D24" w:rsidRPr="00F120A4">
        <w:rPr>
          <w:rFonts w:ascii="Times New Roman" w:hAnsi="Times New Roman" w:cs="Times New Roman"/>
        </w:rPr>
        <w:t xml:space="preserve"> met </w:t>
      </w:r>
      <w:proofErr w:type="spellStart"/>
      <w:r w:rsidR="00164D24" w:rsidRPr="00F120A4">
        <w:rPr>
          <w:rFonts w:ascii="Times New Roman" w:hAnsi="Times New Roman" w:cs="Times New Roman"/>
        </w:rPr>
        <w:t>WordPress</w:t>
      </w:r>
      <w:proofErr w:type="spellEnd"/>
      <w:r w:rsidRPr="00F120A4">
        <w:rPr>
          <w:rFonts w:ascii="Times New Roman" w:hAnsi="Times New Roman" w:cs="Times New Roman"/>
        </w:rPr>
        <w:t>.</w:t>
      </w:r>
      <w:r w:rsidR="00164D24" w:rsidRPr="00F120A4">
        <w:rPr>
          <w:rFonts w:ascii="Times New Roman" w:hAnsi="Times New Roman" w:cs="Times New Roman"/>
        </w:rPr>
        <w:t xml:space="preserve"> </w:t>
      </w:r>
      <w:r w:rsidR="00F120A4">
        <w:rPr>
          <w:rFonts w:ascii="Times New Roman" w:hAnsi="Times New Roman" w:cs="Times New Roman"/>
        </w:rPr>
        <w:t xml:space="preserve">Helaas kunnen de website niet beheren op dit moment omdat wij het wachtwoord van </w:t>
      </w:r>
      <w:proofErr w:type="spellStart"/>
      <w:r w:rsidR="00F120A4">
        <w:rPr>
          <w:rFonts w:ascii="Times New Roman" w:hAnsi="Times New Roman" w:cs="Times New Roman"/>
        </w:rPr>
        <w:t>Thade</w:t>
      </w:r>
      <w:proofErr w:type="spellEnd"/>
      <w:r w:rsidR="00F120A4">
        <w:rPr>
          <w:rFonts w:ascii="Times New Roman" w:hAnsi="Times New Roman" w:cs="Times New Roman"/>
        </w:rPr>
        <w:t xml:space="preserve"> niet kennen. Het adres van de Stichting moet wel gewijzigd.</w:t>
      </w:r>
    </w:p>
    <w:p w14:paraId="593BFCF6" w14:textId="77777777" w:rsidR="006F1715" w:rsidRPr="00332B27" w:rsidRDefault="006F1715" w:rsidP="006F1715">
      <w:pPr>
        <w:spacing w:after="0"/>
        <w:ind w:right="-142"/>
        <w:rPr>
          <w:rFonts w:ascii="Times New Roman" w:hAnsi="Times New Roman" w:cs="Times New Roman"/>
        </w:rPr>
      </w:pPr>
    </w:p>
    <w:p w14:paraId="6D645B2E" w14:textId="77777777" w:rsid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Lopende schenkingen: van Ben van Doesburgh een zeegezicht van Jan Verbruggen en van Caroline van Doesburgh de Vries op jacht. Deze schenkingen hebben voor de stichting geen directe financiële gevolgen.</w:t>
      </w:r>
    </w:p>
    <w:p w14:paraId="3E0AF08B" w14:textId="77777777" w:rsidR="006F1715" w:rsidRPr="00332B27" w:rsidRDefault="006F1715" w:rsidP="006F1715">
      <w:pPr>
        <w:spacing w:after="0"/>
        <w:ind w:left="720" w:right="-142"/>
        <w:rPr>
          <w:rFonts w:ascii="Times New Roman" w:hAnsi="Times New Roman" w:cs="Times New Roman"/>
        </w:rPr>
      </w:pPr>
    </w:p>
    <w:p w14:paraId="44BACFA6" w14:textId="77777777" w:rsid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 xml:space="preserve">Diverse verzoeken ontvangen om gebruik van digitaal beeldmateriaal in commerciële en andere publicaties toe te staan. Deze worden vrijwel altijd zonder vergoeding maar met verplichting tot bronvermelding ingewilligd. We vragen altijd om een exemplaar van het uiteindelijk resultaat voor archief. </w:t>
      </w:r>
    </w:p>
    <w:p w14:paraId="4DBCF443" w14:textId="77777777" w:rsidR="00E04480" w:rsidRDefault="00E04480" w:rsidP="00E04480">
      <w:pPr>
        <w:pStyle w:val="ListParagraph"/>
        <w:rPr>
          <w:rFonts w:ascii="Times New Roman" w:hAnsi="Times New Roman" w:cs="Times New Roman"/>
        </w:rPr>
      </w:pPr>
    </w:p>
    <w:p w14:paraId="64F389D3" w14:textId="77777777" w:rsidR="00E04480" w:rsidRDefault="00E04480" w:rsidP="00332B27">
      <w:pPr>
        <w:numPr>
          <w:ilvl w:val="0"/>
          <w:numId w:val="1"/>
        </w:numPr>
        <w:spacing w:after="0"/>
        <w:ind w:right="-142"/>
        <w:rPr>
          <w:rFonts w:ascii="Times New Roman" w:hAnsi="Times New Roman" w:cs="Times New Roman"/>
        </w:rPr>
      </w:pPr>
      <w:proofErr w:type="spellStart"/>
      <w:r>
        <w:rPr>
          <w:rFonts w:ascii="Helvetica" w:hAnsi="Helvetica" w:cs="Helvetica"/>
          <w:color w:val="1D2228"/>
          <w:sz w:val="20"/>
          <w:szCs w:val="20"/>
          <w:shd w:val="clear" w:color="auto" w:fill="FFFFFF"/>
        </w:rPr>
        <w:t>Reynu</w:t>
      </w:r>
      <w:proofErr w:type="spellEnd"/>
      <w:r>
        <w:rPr>
          <w:rFonts w:ascii="Helvetica" w:hAnsi="Helvetica" w:cs="Helvetica"/>
          <w:color w:val="1D2228"/>
          <w:sz w:val="20"/>
          <w:szCs w:val="20"/>
          <w:shd w:val="clear" w:color="auto" w:fill="FFFFFF"/>
        </w:rPr>
        <w:t xml:space="preserve"> heeft gehangen in het </w:t>
      </w:r>
      <w:proofErr w:type="spellStart"/>
      <w:r>
        <w:rPr>
          <w:rFonts w:ascii="Helvetica" w:hAnsi="Helvetica" w:cs="Helvetica"/>
          <w:color w:val="1D2228"/>
          <w:sz w:val="20"/>
          <w:szCs w:val="20"/>
          <w:shd w:val="clear" w:color="auto" w:fill="FFFFFF"/>
        </w:rPr>
        <w:t>Friesch</w:t>
      </w:r>
      <w:proofErr w:type="spellEnd"/>
      <w:r>
        <w:rPr>
          <w:rFonts w:ascii="Helvetica" w:hAnsi="Helvetica" w:cs="Helvetica"/>
          <w:color w:val="1D2228"/>
          <w:sz w:val="20"/>
          <w:szCs w:val="20"/>
          <w:shd w:val="clear" w:color="auto" w:fill="FFFFFF"/>
        </w:rPr>
        <w:t xml:space="preserve"> Museum als onderdeel van de tentoonstelling Rembrandt en Saskia. Dezelfde tentoonstelling is vervolgens (met </w:t>
      </w:r>
      <w:proofErr w:type="spellStart"/>
      <w:r>
        <w:rPr>
          <w:rFonts w:ascii="Helvetica" w:hAnsi="Helvetica" w:cs="Helvetica"/>
          <w:color w:val="1D2228"/>
          <w:sz w:val="20"/>
          <w:szCs w:val="20"/>
          <w:shd w:val="clear" w:color="auto" w:fill="FFFFFF"/>
        </w:rPr>
        <w:t>Reynu</w:t>
      </w:r>
      <w:proofErr w:type="spellEnd"/>
      <w:r>
        <w:rPr>
          <w:rFonts w:ascii="Helvetica" w:hAnsi="Helvetica" w:cs="Helvetica"/>
          <w:color w:val="1D2228"/>
          <w:sz w:val="20"/>
          <w:szCs w:val="20"/>
          <w:shd w:val="clear" w:color="auto" w:fill="FFFFFF"/>
        </w:rPr>
        <w:t xml:space="preserve">) verhuisd naar Kassel.  Het Wiegenstuk heeft in het </w:t>
      </w:r>
      <w:proofErr w:type="spellStart"/>
      <w:r>
        <w:rPr>
          <w:rFonts w:ascii="Helvetica" w:hAnsi="Helvetica" w:cs="Helvetica"/>
          <w:color w:val="1D2228"/>
          <w:sz w:val="20"/>
          <w:szCs w:val="20"/>
          <w:shd w:val="clear" w:color="auto" w:fill="FFFFFF"/>
        </w:rPr>
        <w:t>Twentsch</w:t>
      </w:r>
      <w:proofErr w:type="spellEnd"/>
      <w:r>
        <w:rPr>
          <w:rFonts w:ascii="Helvetica" w:hAnsi="Helvetica" w:cs="Helvetica"/>
          <w:color w:val="1D2228"/>
          <w:sz w:val="20"/>
          <w:szCs w:val="20"/>
          <w:shd w:val="clear" w:color="auto" w:fill="FFFFFF"/>
        </w:rPr>
        <w:t xml:space="preserve"> museum gehangen en krijgt binnenkort een nieuw plaatsje in het </w:t>
      </w:r>
      <w:proofErr w:type="spellStart"/>
      <w:r>
        <w:rPr>
          <w:rFonts w:ascii="Helvetica" w:hAnsi="Helvetica" w:cs="Helvetica"/>
          <w:color w:val="1D2228"/>
          <w:sz w:val="20"/>
          <w:szCs w:val="20"/>
          <w:shd w:val="clear" w:color="auto" w:fill="FFFFFF"/>
        </w:rPr>
        <w:t>WestFries</w:t>
      </w:r>
      <w:proofErr w:type="spellEnd"/>
      <w:r>
        <w:rPr>
          <w:rFonts w:ascii="Helvetica" w:hAnsi="Helvetica" w:cs="Helvetica"/>
          <w:color w:val="1D2228"/>
          <w:sz w:val="20"/>
          <w:szCs w:val="20"/>
          <w:shd w:val="clear" w:color="auto" w:fill="FFFFFF"/>
        </w:rPr>
        <w:t xml:space="preserve"> museum. Een aantal </w:t>
      </w:r>
      <w:proofErr w:type="spellStart"/>
      <w:r>
        <w:rPr>
          <w:rFonts w:ascii="Helvetica" w:hAnsi="Helvetica" w:cs="Helvetica"/>
          <w:color w:val="1D2228"/>
          <w:sz w:val="20"/>
          <w:szCs w:val="20"/>
          <w:shd w:val="clear" w:color="auto" w:fill="FFFFFF"/>
        </w:rPr>
        <w:t>kwalteits</w:t>
      </w:r>
      <w:proofErr w:type="spellEnd"/>
      <w:r>
        <w:rPr>
          <w:rFonts w:ascii="Helvetica" w:hAnsi="Helvetica" w:cs="Helvetica"/>
          <w:color w:val="1D2228"/>
          <w:sz w:val="20"/>
          <w:szCs w:val="20"/>
          <w:shd w:val="clear" w:color="auto" w:fill="FFFFFF"/>
        </w:rPr>
        <w:t xml:space="preserve"> reproducties van de </w:t>
      </w:r>
      <w:proofErr w:type="spellStart"/>
      <w:r>
        <w:rPr>
          <w:rFonts w:ascii="Helvetica" w:hAnsi="Helvetica" w:cs="Helvetica"/>
          <w:color w:val="1D2228"/>
          <w:sz w:val="20"/>
          <w:szCs w:val="20"/>
          <w:shd w:val="clear" w:color="auto" w:fill="FFFFFF"/>
        </w:rPr>
        <w:t>Foundry</w:t>
      </w:r>
      <w:proofErr w:type="spellEnd"/>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Drawings</w:t>
      </w:r>
      <w:proofErr w:type="spellEnd"/>
      <w:r>
        <w:rPr>
          <w:rFonts w:ascii="Helvetica" w:hAnsi="Helvetica" w:cs="Helvetica"/>
          <w:color w:val="1D2228"/>
          <w:sz w:val="20"/>
          <w:szCs w:val="20"/>
          <w:shd w:val="clear" w:color="auto" w:fill="FFFFFF"/>
        </w:rPr>
        <w:t xml:space="preserve"> zijn gebruikt in de tentoonstelling “A blast </w:t>
      </w:r>
      <w:proofErr w:type="spellStart"/>
      <w:r>
        <w:rPr>
          <w:rFonts w:ascii="Helvetica" w:hAnsi="Helvetica" w:cs="Helvetica"/>
          <w:color w:val="1D2228"/>
          <w:sz w:val="20"/>
          <w:szCs w:val="20"/>
          <w:shd w:val="clear" w:color="auto" w:fill="FFFFFF"/>
        </w:rPr>
        <w:t>from</w:t>
      </w:r>
      <w:proofErr w:type="spellEnd"/>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the</w:t>
      </w:r>
      <w:proofErr w:type="spellEnd"/>
      <w:r>
        <w:rPr>
          <w:rFonts w:ascii="Helvetica" w:hAnsi="Helvetica" w:cs="Helvetica"/>
          <w:color w:val="1D2228"/>
          <w:sz w:val="20"/>
          <w:szCs w:val="20"/>
          <w:shd w:val="clear" w:color="auto" w:fill="FFFFFF"/>
        </w:rPr>
        <w:t xml:space="preserve"> past” in The American </w:t>
      </w:r>
      <w:proofErr w:type="spellStart"/>
      <w:proofErr w:type="gramStart"/>
      <w:r>
        <w:rPr>
          <w:rFonts w:ascii="Helvetica" w:hAnsi="Helvetica" w:cs="Helvetica"/>
          <w:color w:val="1D2228"/>
          <w:sz w:val="20"/>
          <w:szCs w:val="20"/>
          <w:shd w:val="clear" w:color="auto" w:fill="FFFFFF"/>
        </w:rPr>
        <w:t>Revolution</w:t>
      </w:r>
      <w:proofErr w:type="spellEnd"/>
      <w:r>
        <w:rPr>
          <w:rFonts w:ascii="Helvetica" w:hAnsi="Helvetica" w:cs="Helvetica"/>
          <w:color w:val="1D2228"/>
          <w:sz w:val="20"/>
          <w:szCs w:val="20"/>
          <w:shd w:val="clear" w:color="auto" w:fill="FFFFFF"/>
        </w:rPr>
        <w:t xml:space="preserve">  Museum</w:t>
      </w:r>
      <w:proofErr w:type="gramEnd"/>
      <w:r>
        <w:rPr>
          <w:rFonts w:ascii="Helvetica" w:hAnsi="Helvetica" w:cs="Helvetica"/>
          <w:color w:val="1D2228"/>
          <w:sz w:val="20"/>
          <w:szCs w:val="20"/>
          <w:shd w:val="clear" w:color="auto" w:fill="FFFFFF"/>
        </w:rPr>
        <w:t xml:space="preserve"> in </w:t>
      </w:r>
      <w:proofErr w:type="spellStart"/>
      <w:r>
        <w:rPr>
          <w:rFonts w:ascii="Helvetica" w:hAnsi="Helvetica" w:cs="Helvetica"/>
          <w:color w:val="1D2228"/>
          <w:sz w:val="20"/>
          <w:szCs w:val="20"/>
          <w:shd w:val="clear" w:color="auto" w:fill="FFFFFF"/>
        </w:rPr>
        <w:t>Yorktown</w:t>
      </w:r>
      <w:proofErr w:type="spellEnd"/>
      <w:r>
        <w:rPr>
          <w:rFonts w:ascii="Helvetica" w:hAnsi="Helvetica" w:cs="Helvetica"/>
          <w:color w:val="1D2228"/>
          <w:sz w:val="20"/>
          <w:szCs w:val="20"/>
          <w:shd w:val="clear" w:color="auto" w:fill="FFFFFF"/>
        </w:rPr>
        <w:t>. </w:t>
      </w:r>
    </w:p>
    <w:p w14:paraId="6DFB5B89" w14:textId="77777777" w:rsidR="006F1715" w:rsidRPr="00332B27" w:rsidRDefault="006F1715" w:rsidP="006F1715">
      <w:pPr>
        <w:spacing w:after="0"/>
        <w:ind w:right="-142"/>
        <w:rPr>
          <w:rFonts w:ascii="Times New Roman" w:hAnsi="Times New Roman" w:cs="Times New Roman"/>
        </w:rPr>
      </w:pPr>
    </w:p>
    <w:p w14:paraId="5EF38896" w14:textId="77777777" w:rsid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 xml:space="preserve">Op </w:t>
      </w:r>
      <w:r w:rsidR="00C65B6B">
        <w:rPr>
          <w:rFonts w:ascii="Times New Roman" w:hAnsi="Times New Roman" w:cs="Times New Roman"/>
        </w:rPr>
        <w:t>10 januari</w:t>
      </w:r>
      <w:r w:rsidRPr="00332B27">
        <w:rPr>
          <w:rFonts w:ascii="Times New Roman" w:hAnsi="Times New Roman" w:cs="Times New Roman"/>
        </w:rPr>
        <w:t xml:space="preserve"> 201</w:t>
      </w:r>
      <w:r w:rsidR="00BD57FA">
        <w:rPr>
          <w:rFonts w:ascii="Times New Roman" w:hAnsi="Times New Roman" w:cs="Times New Roman"/>
        </w:rPr>
        <w:t>9</w:t>
      </w:r>
      <w:r w:rsidRPr="00332B27">
        <w:rPr>
          <w:rFonts w:ascii="Times New Roman" w:hAnsi="Times New Roman" w:cs="Times New Roman"/>
        </w:rPr>
        <w:t xml:space="preserve"> werd de jaarlijkse bijeenkomst van het bestuur en de gemeente Enkhuizen gehouden in het oude stadhuis van Enkhuizen. </w:t>
      </w:r>
    </w:p>
    <w:p w14:paraId="3FCBB909" w14:textId="77777777" w:rsidR="00BD57FA" w:rsidRDefault="00BD57FA" w:rsidP="00BD57FA">
      <w:pPr>
        <w:pStyle w:val="ListParagraph"/>
        <w:rPr>
          <w:rFonts w:ascii="Times New Roman" w:hAnsi="Times New Roman" w:cs="Times New Roman"/>
        </w:rPr>
      </w:pPr>
    </w:p>
    <w:p w14:paraId="0586603F" w14:textId="77777777" w:rsidR="006F1715" w:rsidRPr="00E04480" w:rsidRDefault="00BD57FA" w:rsidP="006F1715">
      <w:pPr>
        <w:numPr>
          <w:ilvl w:val="0"/>
          <w:numId w:val="1"/>
        </w:numPr>
        <w:spacing w:after="0"/>
        <w:ind w:right="-142"/>
        <w:rPr>
          <w:rFonts w:ascii="Times New Roman" w:hAnsi="Times New Roman" w:cs="Times New Roman"/>
        </w:rPr>
      </w:pPr>
      <w:r w:rsidRPr="00E04480">
        <w:rPr>
          <w:rFonts w:ascii="Times New Roman" w:hAnsi="Times New Roman" w:cs="Times New Roman"/>
        </w:rPr>
        <w:t>Het adres van de Stichting wordt gewijzigd in:</w:t>
      </w:r>
      <w:r w:rsidR="00E04480" w:rsidRPr="00E04480">
        <w:rPr>
          <w:rFonts w:ascii="Times New Roman" w:hAnsi="Times New Roman" w:cs="Times New Roman"/>
        </w:rPr>
        <w:t xml:space="preserve"> Oud Over 8 Loenen aan de </w:t>
      </w:r>
      <w:r w:rsidR="00E04480">
        <w:rPr>
          <w:rFonts w:ascii="Times New Roman" w:hAnsi="Times New Roman" w:cs="Times New Roman"/>
        </w:rPr>
        <w:t>Vecht</w:t>
      </w:r>
    </w:p>
    <w:p w14:paraId="0F26F96D" w14:textId="77777777" w:rsidR="00C1393C" w:rsidRDefault="00332B27" w:rsidP="00332B27">
      <w:pPr>
        <w:numPr>
          <w:ilvl w:val="0"/>
          <w:numId w:val="1"/>
        </w:numPr>
        <w:spacing w:after="0"/>
        <w:ind w:right="-142"/>
        <w:rPr>
          <w:rFonts w:ascii="Times New Roman" w:hAnsi="Times New Roman" w:cs="Times New Roman"/>
        </w:rPr>
      </w:pPr>
      <w:r w:rsidRPr="00950778">
        <w:rPr>
          <w:rFonts w:ascii="Times New Roman" w:hAnsi="Times New Roman" w:cs="Times New Roman"/>
        </w:rPr>
        <w:t xml:space="preserve">Samenvatting van het </w:t>
      </w:r>
      <w:r w:rsidR="007D6AF2" w:rsidRPr="00950778">
        <w:rPr>
          <w:rFonts w:ascii="Times New Roman" w:hAnsi="Times New Roman" w:cs="Times New Roman"/>
        </w:rPr>
        <w:t>financieel</w:t>
      </w:r>
      <w:r w:rsidRPr="00950778">
        <w:rPr>
          <w:rFonts w:ascii="Times New Roman" w:hAnsi="Times New Roman" w:cs="Times New Roman"/>
        </w:rPr>
        <w:t xml:space="preserve"> verslag </w:t>
      </w:r>
      <w:proofErr w:type="gramStart"/>
      <w:r w:rsidRPr="00950778">
        <w:rPr>
          <w:rFonts w:ascii="Times New Roman" w:hAnsi="Times New Roman" w:cs="Times New Roman"/>
        </w:rPr>
        <w:t>201</w:t>
      </w:r>
      <w:r w:rsidR="00E9137A">
        <w:rPr>
          <w:rFonts w:ascii="Times New Roman" w:hAnsi="Times New Roman" w:cs="Times New Roman"/>
        </w:rPr>
        <w:t>9</w:t>
      </w:r>
      <w:r w:rsidR="00AD51AF" w:rsidRPr="00950778">
        <w:rPr>
          <w:rFonts w:ascii="Times New Roman" w:hAnsi="Times New Roman" w:cs="Times New Roman"/>
        </w:rPr>
        <w:t xml:space="preserve"> </w:t>
      </w:r>
      <w:r w:rsidR="00387399">
        <w:rPr>
          <w:rFonts w:ascii="Times New Roman" w:hAnsi="Times New Roman" w:cs="Times New Roman"/>
        </w:rPr>
        <w:t>:</w:t>
      </w:r>
      <w:proofErr w:type="gramEnd"/>
    </w:p>
    <w:p w14:paraId="653B8856" w14:textId="77777777" w:rsidR="00950778" w:rsidRPr="00950778" w:rsidRDefault="00950778" w:rsidP="00387399">
      <w:pPr>
        <w:spacing w:after="0"/>
        <w:ind w:right="-142"/>
        <w:rPr>
          <w:rFonts w:ascii="Times New Roman" w:hAnsi="Times New Roman" w:cs="Times New Roman"/>
        </w:rPr>
      </w:pPr>
    </w:p>
    <w:p w14:paraId="37EA3EDB" w14:textId="77777777" w:rsidR="00332B27" w:rsidRPr="00332B27" w:rsidRDefault="00332B27" w:rsidP="00332B27">
      <w:pPr>
        <w:ind w:right="-142"/>
        <w:rPr>
          <w:rFonts w:ascii="Times New Roman" w:hAnsi="Times New Roman" w:cs="Times New Roman"/>
        </w:rPr>
      </w:pPr>
      <w:r w:rsidRPr="00332B27">
        <w:rPr>
          <w:rFonts w:ascii="Times New Roman" w:hAnsi="Times New Roman" w:cs="Times New Roman"/>
        </w:rPr>
        <w:t> </w:t>
      </w:r>
    </w:p>
    <w:p w14:paraId="307A3BD0" w14:textId="77777777" w:rsidR="00332B27" w:rsidRPr="00332B27" w:rsidRDefault="00332B27" w:rsidP="00332B27">
      <w:pPr>
        <w:ind w:right="-142"/>
        <w:rPr>
          <w:rFonts w:ascii="Times New Roman" w:hAnsi="Times New Roman" w:cs="Times New Roman"/>
        </w:rPr>
      </w:pPr>
      <w:r w:rsidRPr="00332B27">
        <w:rPr>
          <w:rFonts w:ascii="Times New Roman" w:hAnsi="Times New Roman" w:cs="Times New Roman"/>
        </w:rPr>
        <w:t>Saldo rek courant NL79 ABNA0627120628 op 31-12-201</w:t>
      </w:r>
      <w:r w:rsidR="00E9137A">
        <w:rPr>
          <w:rFonts w:ascii="Times New Roman" w:hAnsi="Times New Roman" w:cs="Times New Roman"/>
        </w:rPr>
        <w:t>8</w:t>
      </w:r>
      <w:r w:rsidRPr="00332B27">
        <w:rPr>
          <w:rFonts w:ascii="Times New Roman" w:hAnsi="Times New Roman" w:cs="Times New Roman"/>
        </w:rPr>
        <w:t xml:space="preserve">        </w:t>
      </w:r>
      <w:r w:rsidRPr="00332B27">
        <w:rPr>
          <w:rFonts w:ascii="Times New Roman" w:hAnsi="Times New Roman" w:cs="Times New Roman"/>
        </w:rPr>
        <w:tab/>
      </w:r>
      <w:r w:rsidRPr="00332B27">
        <w:rPr>
          <w:rFonts w:ascii="Times New Roman" w:hAnsi="Times New Roman" w:cs="Times New Roman"/>
        </w:rPr>
        <w:tab/>
        <w:t xml:space="preserve">€    </w:t>
      </w:r>
      <w:r w:rsidR="00E9137A">
        <w:rPr>
          <w:rFonts w:ascii="Times New Roman" w:hAnsi="Times New Roman" w:cs="Times New Roman"/>
        </w:rPr>
        <w:t>15.972</w:t>
      </w:r>
      <w:r w:rsidRPr="00332B27">
        <w:rPr>
          <w:rFonts w:ascii="Times New Roman" w:hAnsi="Times New Roman" w:cs="Times New Roman"/>
        </w:rPr>
        <w:t xml:space="preserve">  </w:t>
      </w:r>
    </w:p>
    <w:p w14:paraId="5C5575C0" w14:textId="77777777" w:rsidR="00ED425D" w:rsidRDefault="00B346C9" w:rsidP="00B346C9">
      <w:pPr>
        <w:ind w:right="-142"/>
        <w:rPr>
          <w:rFonts w:ascii="Times New Roman" w:hAnsi="Times New Roman" w:cs="Times New Roman"/>
        </w:rPr>
      </w:pPr>
      <w:proofErr w:type="gramStart"/>
      <w:r w:rsidRPr="00332B27">
        <w:rPr>
          <w:rFonts w:ascii="Times New Roman" w:hAnsi="Times New Roman" w:cs="Times New Roman"/>
          <w:b/>
        </w:rPr>
        <w:t>In:  </w:t>
      </w:r>
      <w:r w:rsidRPr="00332B27">
        <w:rPr>
          <w:rFonts w:ascii="Times New Roman" w:hAnsi="Times New Roman" w:cs="Times New Roman"/>
        </w:rPr>
        <w:t> </w:t>
      </w:r>
      <w:proofErr w:type="gramEnd"/>
      <w:r w:rsidRPr="00332B27">
        <w:rPr>
          <w:rFonts w:ascii="Times New Roman" w:hAnsi="Times New Roman" w:cs="Times New Roman"/>
        </w:rPr>
        <w:t xml:space="preserve">    bijdrage gemeente Enkhuizen  </w:t>
      </w:r>
      <w:r>
        <w:rPr>
          <w:rFonts w:ascii="Times New Roman" w:hAnsi="Times New Roman" w:cs="Times New Roman"/>
        </w:rPr>
        <w:tab/>
      </w:r>
      <w:r w:rsidRPr="00332B27">
        <w:rPr>
          <w:rFonts w:ascii="Times New Roman" w:hAnsi="Times New Roman" w:cs="Times New Roman"/>
        </w:rPr>
        <w:t>201</w:t>
      </w:r>
      <w:r w:rsidR="00911AD0">
        <w:rPr>
          <w:rFonts w:ascii="Times New Roman" w:hAnsi="Times New Roman" w:cs="Times New Roman"/>
        </w:rPr>
        <w:t>7</w:t>
      </w:r>
      <w:r w:rsidR="00ED425D">
        <w:rPr>
          <w:rFonts w:ascii="Times New Roman" w:hAnsi="Times New Roman" w:cs="Times New Roman"/>
        </w:rPr>
        <w:t>/18</w:t>
      </w:r>
    </w:p>
    <w:p w14:paraId="559322C3" w14:textId="77777777" w:rsidR="00B346C9" w:rsidRPr="00332B27" w:rsidRDefault="00ED425D" w:rsidP="00B346C9">
      <w:pPr>
        <w:ind w:right="-14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46C9" w:rsidRPr="00332B27">
        <w:rPr>
          <w:rFonts w:ascii="Times New Roman" w:hAnsi="Times New Roman" w:cs="Times New Roman"/>
        </w:rPr>
        <w:tab/>
      </w:r>
      <w:r w:rsidR="00B346C9" w:rsidRPr="00332B27">
        <w:rPr>
          <w:rFonts w:ascii="Times New Roman" w:hAnsi="Times New Roman" w:cs="Times New Roman"/>
        </w:rPr>
        <w:tab/>
      </w:r>
      <w:r w:rsidR="00FA6496">
        <w:rPr>
          <w:rFonts w:ascii="Times New Roman" w:hAnsi="Times New Roman" w:cs="Times New Roman"/>
        </w:rPr>
        <w:t>+/+</w:t>
      </w:r>
      <w:r w:rsidR="00B346C9" w:rsidRPr="00332B27">
        <w:rPr>
          <w:rFonts w:ascii="Times New Roman" w:hAnsi="Times New Roman" w:cs="Times New Roman"/>
        </w:rPr>
        <w:tab/>
      </w:r>
      <w:r w:rsidR="00FA6496">
        <w:rPr>
          <w:rFonts w:ascii="Times New Roman" w:hAnsi="Times New Roman" w:cs="Times New Roman"/>
        </w:rPr>
        <w:t>€   4662,30</w:t>
      </w:r>
    </w:p>
    <w:p w14:paraId="08A96EC8" w14:textId="77777777" w:rsidR="00B346C9" w:rsidRPr="00332B27" w:rsidRDefault="00B346C9" w:rsidP="00FA6496">
      <w:pPr>
        <w:spacing w:after="0"/>
        <w:ind w:right="-142"/>
        <w:rPr>
          <w:rFonts w:ascii="Times New Roman" w:hAnsi="Times New Roman" w:cs="Times New Roman"/>
        </w:rPr>
      </w:pPr>
      <w:proofErr w:type="gramStart"/>
      <w:r w:rsidRPr="00332B27">
        <w:rPr>
          <w:rFonts w:ascii="Times New Roman" w:hAnsi="Times New Roman" w:cs="Times New Roman"/>
          <w:b/>
        </w:rPr>
        <w:t>Uit:</w:t>
      </w:r>
      <w:r w:rsidRPr="00332B27">
        <w:rPr>
          <w:rFonts w:ascii="Times New Roman" w:hAnsi="Times New Roman" w:cs="Times New Roman"/>
        </w:rPr>
        <w:t xml:space="preserve">   </w:t>
      </w:r>
      <w:proofErr w:type="gramEnd"/>
      <w:r w:rsidRPr="00332B27">
        <w:rPr>
          <w:rFonts w:ascii="Times New Roman" w:hAnsi="Times New Roman" w:cs="Times New Roman"/>
        </w:rPr>
        <w:t>  Verzekering</w:t>
      </w:r>
      <w:r w:rsidR="00FA6496">
        <w:rPr>
          <w:rFonts w:ascii="Times New Roman" w:hAnsi="Times New Roman" w:cs="Times New Roman"/>
        </w:rPr>
        <w:t xml:space="preserve"> 2018</w:t>
      </w:r>
      <w:r w:rsidRPr="00332B27">
        <w:rPr>
          <w:rFonts w:ascii="Times New Roman" w:hAnsi="Times New Roman" w:cs="Times New Roman"/>
        </w:rPr>
        <w:t>                                                  </w:t>
      </w:r>
      <w:r w:rsidRPr="00332B27">
        <w:rPr>
          <w:rFonts w:ascii="Times New Roman" w:hAnsi="Times New Roman" w:cs="Times New Roman"/>
        </w:rPr>
        <w:tab/>
        <w:t xml:space="preserve"> </w:t>
      </w:r>
      <w:r w:rsidR="003E61D1">
        <w:rPr>
          <w:rFonts w:ascii="Times New Roman" w:hAnsi="Times New Roman" w:cs="Times New Roman"/>
        </w:rPr>
        <w:t>-/-</w:t>
      </w:r>
      <w:r w:rsidRPr="00332B27">
        <w:rPr>
          <w:rFonts w:ascii="Times New Roman" w:hAnsi="Times New Roman" w:cs="Times New Roman"/>
        </w:rPr>
        <w:tab/>
      </w:r>
      <w:r w:rsidR="003E61D1">
        <w:rPr>
          <w:rFonts w:ascii="Times New Roman" w:hAnsi="Times New Roman" w:cs="Times New Roman"/>
        </w:rPr>
        <w:t xml:space="preserve">€ </w:t>
      </w:r>
      <w:r w:rsidR="00112C82">
        <w:rPr>
          <w:rFonts w:ascii="Times New Roman" w:hAnsi="Times New Roman" w:cs="Times New Roman"/>
        </w:rPr>
        <w:t>2310</w:t>
      </w:r>
    </w:p>
    <w:p w14:paraId="670B9D42" w14:textId="77777777" w:rsidR="00FA6496" w:rsidRDefault="00B346C9" w:rsidP="00B346C9">
      <w:pPr>
        <w:spacing w:after="0"/>
        <w:ind w:right="-142"/>
        <w:rPr>
          <w:rFonts w:ascii="Times New Roman" w:hAnsi="Times New Roman" w:cs="Times New Roman"/>
        </w:rPr>
      </w:pPr>
      <w:r w:rsidRPr="00332B27">
        <w:rPr>
          <w:rFonts w:ascii="Times New Roman" w:hAnsi="Times New Roman" w:cs="Times New Roman"/>
        </w:rPr>
        <w:t xml:space="preserve">            </w:t>
      </w:r>
      <w:r w:rsidR="00FA6496">
        <w:rPr>
          <w:rFonts w:ascii="Times New Roman" w:hAnsi="Times New Roman" w:cs="Times New Roman"/>
        </w:rPr>
        <w:t>Verzekering 2019</w:t>
      </w:r>
      <w:r w:rsidR="00FA6496">
        <w:rPr>
          <w:rFonts w:ascii="Times New Roman" w:hAnsi="Times New Roman" w:cs="Times New Roman"/>
        </w:rPr>
        <w:tab/>
      </w:r>
      <w:r w:rsidR="00FA6496">
        <w:rPr>
          <w:rFonts w:ascii="Times New Roman" w:hAnsi="Times New Roman" w:cs="Times New Roman"/>
        </w:rPr>
        <w:tab/>
      </w:r>
      <w:r w:rsidR="00FA6496">
        <w:rPr>
          <w:rFonts w:ascii="Times New Roman" w:hAnsi="Times New Roman" w:cs="Times New Roman"/>
        </w:rPr>
        <w:tab/>
      </w:r>
      <w:r w:rsidR="00FA6496">
        <w:rPr>
          <w:rFonts w:ascii="Times New Roman" w:hAnsi="Times New Roman" w:cs="Times New Roman"/>
        </w:rPr>
        <w:tab/>
      </w:r>
      <w:r w:rsidR="00FA6496">
        <w:rPr>
          <w:rFonts w:ascii="Times New Roman" w:hAnsi="Times New Roman" w:cs="Times New Roman"/>
        </w:rPr>
        <w:tab/>
      </w:r>
      <w:r w:rsidR="003E61D1">
        <w:rPr>
          <w:rFonts w:ascii="Times New Roman" w:hAnsi="Times New Roman" w:cs="Times New Roman"/>
        </w:rPr>
        <w:t xml:space="preserve"> -/-</w:t>
      </w:r>
      <w:r w:rsidR="00FA6496">
        <w:rPr>
          <w:rFonts w:ascii="Times New Roman" w:hAnsi="Times New Roman" w:cs="Times New Roman"/>
        </w:rPr>
        <w:tab/>
        <w:t>€ 2310</w:t>
      </w:r>
    </w:p>
    <w:p w14:paraId="439CEC6E" w14:textId="77777777" w:rsidR="00FA6496" w:rsidRDefault="00FA6496" w:rsidP="00FA6496">
      <w:pPr>
        <w:spacing w:after="0"/>
        <w:ind w:right="-142" w:firstLine="708"/>
        <w:rPr>
          <w:rFonts w:ascii="Times New Roman" w:hAnsi="Times New Roman" w:cs="Times New Roman"/>
        </w:rPr>
      </w:pPr>
    </w:p>
    <w:p w14:paraId="762710AC" w14:textId="77777777" w:rsidR="00B346C9" w:rsidRPr="00786A9A" w:rsidRDefault="00B346C9" w:rsidP="00FA6496">
      <w:pPr>
        <w:spacing w:after="0"/>
        <w:ind w:right="-142" w:firstLine="708"/>
        <w:rPr>
          <w:rFonts w:ascii="Times New Roman" w:hAnsi="Times New Roman" w:cs="Times New Roman"/>
          <w:lang w:val="fr-LU"/>
        </w:rPr>
      </w:pPr>
      <w:proofErr w:type="spellStart"/>
      <w:r w:rsidRPr="00786A9A">
        <w:rPr>
          <w:rFonts w:ascii="Times New Roman" w:hAnsi="Times New Roman" w:cs="Times New Roman"/>
          <w:lang w:val="fr-LU"/>
        </w:rPr>
        <w:t>Acquisities</w:t>
      </w:r>
      <w:proofErr w:type="spellEnd"/>
      <w:r w:rsidRPr="00786A9A">
        <w:rPr>
          <w:rFonts w:ascii="Times New Roman" w:hAnsi="Times New Roman" w:cs="Times New Roman"/>
          <w:lang w:val="fr-LU"/>
        </w:rPr>
        <w:t>                </w:t>
      </w:r>
      <w:r w:rsidRPr="00786A9A">
        <w:rPr>
          <w:rFonts w:ascii="Times New Roman" w:hAnsi="Times New Roman" w:cs="Times New Roman"/>
          <w:lang w:val="fr-LU"/>
        </w:rPr>
        <w:tab/>
      </w:r>
      <w:r w:rsidRPr="00786A9A">
        <w:rPr>
          <w:rFonts w:ascii="Times New Roman" w:hAnsi="Times New Roman" w:cs="Times New Roman"/>
          <w:lang w:val="fr-LU"/>
        </w:rPr>
        <w:tab/>
        <w:t xml:space="preserve">                                     </w:t>
      </w:r>
      <w:r w:rsidRPr="00786A9A">
        <w:rPr>
          <w:rFonts w:ascii="Times New Roman" w:hAnsi="Times New Roman" w:cs="Times New Roman"/>
          <w:lang w:val="fr-LU"/>
        </w:rPr>
        <w:tab/>
        <w:t xml:space="preserve"> </w:t>
      </w:r>
      <w:r w:rsidR="002B228E">
        <w:rPr>
          <w:rFonts w:ascii="Times New Roman" w:hAnsi="Times New Roman" w:cs="Times New Roman"/>
          <w:lang w:val="fr-LU"/>
        </w:rPr>
        <w:tab/>
        <w:t>pm</w:t>
      </w:r>
    </w:p>
    <w:p w14:paraId="53B79915" w14:textId="77777777" w:rsidR="00B346C9" w:rsidRPr="00786A9A" w:rsidRDefault="00B346C9" w:rsidP="00B346C9">
      <w:pPr>
        <w:spacing w:after="0"/>
        <w:ind w:right="-142"/>
        <w:rPr>
          <w:rFonts w:ascii="Times New Roman" w:hAnsi="Times New Roman" w:cs="Times New Roman"/>
          <w:lang w:val="fr-LU"/>
        </w:rPr>
      </w:pPr>
      <w:r w:rsidRPr="00786A9A">
        <w:rPr>
          <w:rFonts w:ascii="Times New Roman" w:hAnsi="Times New Roman" w:cs="Times New Roman"/>
          <w:lang w:val="fr-LU"/>
        </w:rPr>
        <w:t xml:space="preserve">            </w:t>
      </w:r>
      <w:r w:rsidRPr="00786A9A">
        <w:rPr>
          <w:rFonts w:ascii="Times New Roman" w:hAnsi="Times New Roman" w:cs="Times New Roman"/>
          <w:lang w:val="fr-LU"/>
        </w:rPr>
        <w:tab/>
      </w:r>
    </w:p>
    <w:p w14:paraId="4578AB8C" w14:textId="77777777" w:rsidR="00B346C9" w:rsidRPr="00786A9A" w:rsidRDefault="00B346C9" w:rsidP="00B346C9">
      <w:pPr>
        <w:spacing w:after="0"/>
        <w:ind w:right="-142"/>
        <w:rPr>
          <w:rFonts w:ascii="Times New Roman" w:hAnsi="Times New Roman" w:cs="Times New Roman"/>
          <w:lang w:val="fr-LU"/>
        </w:rPr>
      </w:pPr>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Saldo</w:t>
      </w:r>
      <w:proofErr w:type="spellEnd"/>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kleine</w:t>
      </w:r>
      <w:proofErr w:type="spellEnd"/>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posten</w:t>
      </w:r>
      <w:proofErr w:type="spellEnd"/>
      <w:r w:rsidRPr="00786A9A">
        <w:rPr>
          <w:rFonts w:ascii="Times New Roman" w:hAnsi="Times New Roman" w:cs="Times New Roman"/>
          <w:lang w:val="fr-LU"/>
        </w:rPr>
        <w:t xml:space="preserve"> (Bank, </w:t>
      </w:r>
      <w:proofErr w:type="spellStart"/>
      <w:r w:rsidR="0013435A">
        <w:rPr>
          <w:rFonts w:ascii="Times New Roman" w:hAnsi="Times New Roman" w:cs="Times New Roman"/>
          <w:lang w:val="fr-LU"/>
        </w:rPr>
        <w:t>website</w:t>
      </w:r>
      <w:proofErr w:type="spellEnd"/>
      <w:r w:rsidR="0013435A">
        <w:rPr>
          <w:rFonts w:ascii="Times New Roman" w:hAnsi="Times New Roman" w:cs="Times New Roman"/>
          <w:lang w:val="fr-LU"/>
        </w:rPr>
        <w:t xml:space="preserve">, </w:t>
      </w:r>
      <w:r w:rsidRPr="00786A9A">
        <w:rPr>
          <w:rFonts w:ascii="Times New Roman" w:hAnsi="Times New Roman" w:cs="Times New Roman"/>
          <w:lang w:val="fr-LU"/>
        </w:rPr>
        <w:t xml:space="preserve">porti, </w:t>
      </w:r>
      <w:proofErr w:type="spellStart"/>
      <w:r w:rsidRPr="00786A9A">
        <w:rPr>
          <w:rFonts w:ascii="Times New Roman" w:hAnsi="Times New Roman" w:cs="Times New Roman"/>
          <w:lang w:val="fr-LU"/>
        </w:rPr>
        <w:t>etc</w:t>
      </w:r>
      <w:proofErr w:type="spellEnd"/>
      <w:r w:rsidRPr="00786A9A">
        <w:rPr>
          <w:rFonts w:ascii="Times New Roman" w:hAnsi="Times New Roman" w:cs="Times New Roman"/>
          <w:lang w:val="fr-LU"/>
        </w:rPr>
        <w:t xml:space="preserve">)  </w:t>
      </w:r>
      <w:r w:rsidRPr="00786A9A">
        <w:rPr>
          <w:rFonts w:ascii="Times New Roman" w:hAnsi="Times New Roman" w:cs="Times New Roman"/>
          <w:lang w:val="fr-LU"/>
        </w:rPr>
        <w:tab/>
      </w:r>
      <w:r w:rsidRPr="00786A9A">
        <w:rPr>
          <w:rFonts w:ascii="Times New Roman" w:hAnsi="Times New Roman" w:cs="Times New Roman"/>
          <w:lang w:val="fr-LU"/>
        </w:rPr>
        <w:tab/>
      </w:r>
      <w:r w:rsidR="003E61D1">
        <w:rPr>
          <w:rFonts w:ascii="Times New Roman" w:hAnsi="Times New Roman" w:cs="Times New Roman"/>
          <w:lang w:val="fr-LU"/>
        </w:rPr>
        <w:t>-/-</w:t>
      </w:r>
      <w:r w:rsidRPr="00786A9A">
        <w:rPr>
          <w:rFonts w:ascii="Times New Roman" w:hAnsi="Times New Roman" w:cs="Times New Roman"/>
          <w:lang w:val="fr-LU"/>
        </w:rPr>
        <w:tab/>
      </w:r>
      <w:r w:rsidR="00FA6496">
        <w:rPr>
          <w:rFonts w:ascii="Times New Roman" w:hAnsi="Times New Roman" w:cs="Times New Roman"/>
          <w:lang w:val="fr-LU"/>
        </w:rPr>
        <w:t xml:space="preserve">  € 97,50</w:t>
      </w:r>
    </w:p>
    <w:p w14:paraId="4159E96F" w14:textId="77777777" w:rsidR="00AD2594" w:rsidRPr="00786A9A" w:rsidRDefault="00AD2594" w:rsidP="00B346C9">
      <w:pPr>
        <w:spacing w:after="0"/>
        <w:ind w:right="-142"/>
        <w:rPr>
          <w:rFonts w:ascii="Times New Roman" w:hAnsi="Times New Roman" w:cs="Times New Roman"/>
          <w:lang w:val="fr-LU"/>
        </w:rPr>
      </w:pPr>
    </w:p>
    <w:p w14:paraId="315D1D6B" w14:textId="77777777" w:rsidR="00AD2594" w:rsidRPr="00332B27" w:rsidRDefault="00B346C9" w:rsidP="00AD2594">
      <w:pPr>
        <w:ind w:right="-142"/>
        <w:rPr>
          <w:rFonts w:ascii="Times New Roman" w:hAnsi="Times New Roman" w:cs="Times New Roman"/>
        </w:rPr>
      </w:pPr>
      <w:r w:rsidRPr="00C9393D">
        <w:rPr>
          <w:rFonts w:ascii="Times New Roman" w:hAnsi="Times New Roman" w:cs="Times New Roman"/>
        </w:rPr>
        <w:t> </w:t>
      </w:r>
      <w:r w:rsidR="00AD2594" w:rsidRPr="00332B27">
        <w:rPr>
          <w:rFonts w:ascii="Times New Roman" w:hAnsi="Times New Roman" w:cs="Times New Roman"/>
        </w:rPr>
        <w:t>Saldo rek courant NL79 ABNA 0627 1206 28 op 31-12-20</w:t>
      </w:r>
      <w:r w:rsidR="00E9137A">
        <w:rPr>
          <w:rFonts w:ascii="Times New Roman" w:hAnsi="Times New Roman" w:cs="Times New Roman"/>
        </w:rPr>
        <w:t>19</w:t>
      </w:r>
      <w:r w:rsidR="00AD2594" w:rsidRPr="00332B27">
        <w:rPr>
          <w:rFonts w:ascii="Times New Roman" w:hAnsi="Times New Roman" w:cs="Times New Roman"/>
        </w:rPr>
        <w:t>      </w:t>
      </w:r>
      <w:r w:rsidR="00AD2594" w:rsidRPr="00332B27">
        <w:rPr>
          <w:rFonts w:ascii="Times New Roman" w:hAnsi="Times New Roman" w:cs="Times New Roman"/>
        </w:rPr>
        <w:tab/>
      </w:r>
      <w:r w:rsidR="00AD2594" w:rsidRPr="00332B27">
        <w:rPr>
          <w:rFonts w:ascii="Times New Roman" w:hAnsi="Times New Roman" w:cs="Times New Roman"/>
        </w:rPr>
        <w:tab/>
        <w:t>€   </w:t>
      </w:r>
      <w:r w:rsidR="007F3612">
        <w:rPr>
          <w:rFonts w:ascii="Times New Roman" w:hAnsi="Times New Roman" w:cs="Times New Roman"/>
        </w:rPr>
        <w:t xml:space="preserve"> </w:t>
      </w:r>
      <w:r w:rsidR="00FA6496">
        <w:rPr>
          <w:rFonts w:ascii="Times New Roman" w:hAnsi="Times New Roman" w:cs="Times New Roman"/>
        </w:rPr>
        <w:t>15.916,55</w:t>
      </w:r>
      <w:r w:rsidR="00AD2594" w:rsidRPr="00332B27">
        <w:rPr>
          <w:rFonts w:ascii="Times New Roman" w:hAnsi="Times New Roman" w:cs="Times New Roman"/>
        </w:rPr>
        <w:t xml:space="preserve">  </w:t>
      </w:r>
    </w:p>
    <w:p w14:paraId="5C3E6065" w14:textId="77777777" w:rsidR="00332B27" w:rsidRDefault="00332B27" w:rsidP="00332B27">
      <w:pPr>
        <w:spacing w:after="0" w:line="240" w:lineRule="auto"/>
        <w:ind w:left="426" w:right="-142" w:hanging="426"/>
        <w:rPr>
          <w:rFonts w:ascii="Times New Roman" w:eastAsiaTheme="minorEastAsia" w:hAnsi="Times New Roman" w:cs="Times New Roman"/>
          <w:sz w:val="20"/>
          <w:szCs w:val="20"/>
          <w:lang w:eastAsia="nl-NL"/>
        </w:rPr>
      </w:pPr>
    </w:p>
    <w:p w14:paraId="6004EA51" w14:textId="77777777" w:rsidR="00332B27" w:rsidRPr="00332B27" w:rsidRDefault="00332B27" w:rsidP="00332B27">
      <w:pPr>
        <w:spacing w:after="0" w:line="240" w:lineRule="auto"/>
        <w:ind w:left="426" w:right="-142" w:hanging="426"/>
        <w:rPr>
          <w:rFonts w:ascii="Times New Roman" w:eastAsiaTheme="minorEastAsia" w:hAnsi="Times New Roman" w:cs="Times New Roman"/>
          <w:sz w:val="20"/>
          <w:szCs w:val="20"/>
          <w:lang w:eastAsia="nl-NL"/>
        </w:rPr>
      </w:pPr>
    </w:p>
    <w:tbl>
      <w:tblPr>
        <w:tblStyle w:val="TableGrid"/>
        <w:tblpPr w:leftFromText="180" w:rightFromText="180" w:vertAnchor="text" w:horzAnchor="margin"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59"/>
        <w:gridCol w:w="2268"/>
        <w:gridCol w:w="284"/>
        <w:gridCol w:w="2126"/>
        <w:gridCol w:w="3544"/>
      </w:tblGrid>
      <w:tr w:rsidR="00332B27" w:rsidRPr="00332B27" w14:paraId="27F95160" w14:textId="77777777" w:rsidTr="007D6AF2">
        <w:trPr>
          <w:trHeight w:val="601"/>
        </w:trPr>
        <w:tc>
          <w:tcPr>
            <w:tcW w:w="851" w:type="dxa"/>
            <w:hideMark/>
          </w:tcPr>
          <w:p w14:paraId="379E0748" w14:textId="77777777" w:rsidR="00332B27" w:rsidRPr="00332B27" w:rsidRDefault="00332B27" w:rsidP="007D6AF2">
            <w:pPr>
              <w:ind w:right="-142"/>
              <w:rPr>
                <w:rFonts w:eastAsiaTheme="minorEastAsia"/>
                <w:color w:val="000000"/>
              </w:rPr>
            </w:pPr>
            <w:proofErr w:type="gramStart"/>
            <w:r w:rsidRPr="00332B27">
              <w:rPr>
                <w:rFonts w:eastAsiaTheme="minorEastAsia"/>
                <w:color w:val="000000"/>
              </w:rPr>
              <w:t>Aan:   </w:t>
            </w:r>
            <w:proofErr w:type="gramEnd"/>
            <w:r w:rsidRPr="00332B27">
              <w:rPr>
                <w:rFonts w:eastAsiaTheme="minorEastAsia"/>
                <w:color w:val="000000"/>
              </w:rPr>
              <w:t>                  </w:t>
            </w:r>
          </w:p>
        </w:tc>
        <w:tc>
          <w:tcPr>
            <w:tcW w:w="1559" w:type="dxa"/>
            <w:hideMark/>
          </w:tcPr>
          <w:p w14:paraId="448A378A" w14:textId="77777777" w:rsidR="00332B27" w:rsidRPr="00332B27" w:rsidRDefault="00332B27" w:rsidP="007D6AF2">
            <w:pPr>
              <w:ind w:right="-142"/>
              <w:rPr>
                <w:rFonts w:eastAsiaTheme="minorEastAsia"/>
                <w:color w:val="000000"/>
              </w:rPr>
            </w:pPr>
            <w:proofErr w:type="gramStart"/>
            <w:r w:rsidRPr="00332B27">
              <w:rPr>
                <w:rFonts w:eastAsiaTheme="minorEastAsia"/>
                <w:color w:val="000000"/>
              </w:rPr>
              <w:t>bestuursleden</w:t>
            </w:r>
            <w:proofErr w:type="gramEnd"/>
            <w:r w:rsidRPr="00332B27">
              <w:rPr>
                <w:rFonts w:eastAsiaTheme="minorEastAsia"/>
                <w:color w:val="000000"/>
              </w:rPr>
              <w:t>:</w:t>
            </w:r>
          </w:p>
        </w:tc>
        <w:tc>
          <w:tcPr>
            <w:tcW w:w="2268" w:type="dxa"/>
            <w:hideMark/>
          </w:tcPr>
          <w:p w14:paraId="05816F92" w14:textId="77777777" w:rsidR="00332B27" w:rsidRPr="00332B27" w:rsidRDefault="00332B27" w:rsidP="007D6AF2">
            <w:pPr>
              <w:ind w:left="426" w:right="-142" w:hanging="426"/>
              <w:rPr>
                <w:rFonts w:eastAsiaTheme="minorEastAsia"/>
                <w:color w:val="000000"/>
              </w:rPr>
            </w:pPr>
            <w:r w:rsidRPr="00332B27">
              <w:rPr>
                <w:rFonts w:eastAsiaTheme="minorEastAsia"/>
                <w:color w:val="000000"/>
              </w:rPr>
              <w:t>Mw. J Jas-</w:t>
            </w:r>
            <w:proofErr w:type="spellStart"/>
            <w:r w:rsidRPr="00332B27">
              <w:rPr>
                <w:rFonts w:eastAsiaTheme="minorEastAsia"/>
                <w:color w:val="000000"/>
              </w:rPr>
              <w:t>Koldewei</w:t>
            </w:r>
            <w:proofErr w:type="spellEnd"/>
            <w:r w:rsidRPr="00332B27">
              <w:rPr>
                <w:rFonts w:eastAsiaTheme="minorEastAsia"/>
                <w:color w:val="000000"/>
              </w:rPr>
              <w:t xml:space="preserve">, </w:t>
            </w:r>
          </w:p>
          <w:p w14:paraId="51A1DDA0" w14:textId="77777777" w:rsidR="00332B27" w:rsidRPr="00332B27" w:rsidRDefault="00332B27" w:rsidP="007D6AF2">
            <w:pPr>
              <w:ind w:left="426" w:right="-142" w:hanging="426"/>
              <w:rPr>
                <w:rFonts w:eastAsiaTheme="minorEastAsia"/>
                <w:color w:val="000000"/>
              </w:rPr>
            </w:pPr>
            <w:r w:rsidRPr="00332B27">
              <w:rPr>
                <w:rFonts w:eastAsiaTheme="minorEastAsia"/>
                <w:color w:val="000000"/>
              </w:rPr>
              <w:t xml:space="preserve">B.R. van Doesburgh, </w:t>
            </w:r>
          </w:p>
          <w:p w14:paraId="49C015B2" w14:textId="77777777" w:rsidR="00332B27" w:rsidRPr="00332B27" w:rsidRDefault="00ED425D" w:rsidP="007D6AF2">
            <w:pPr>
              <w:ind w:left="426" w:right="-142" w:hanging="426"/>
              <w:rPr>
                <w:rFonts w:eastAsiaTheme="minorEastAsia"/>
                <w:color w:val="000000"/>
              </w:rPr>
            </w:pPr>
            <w:r>
              <w:rPr>
                <w:rFonts w:eastAsiaTheme="minorEastAsia"/>
                <w:color w:val="000000"/>
              </w:rPr>
              <w:t xml:space="preserve">C.S.L. van </w:t>
            </w:r>
            <w:proofErr w:type="spellStart"/>
            <w:r>
              <w:rPr>
                <w:rFonts w:eastAsiaTheme="minorEastAsia"/>
                <w:color w:val="000000"/>
              </w:rPr>
              <w:t>Doesburgh</w:t>
            </w:r>
            <w:proofErr w:type="spellEnd"/>
          </w:p>
        </w:tc>
        <w:tc>
          <w:tcPr>
            <w:tcW w:w="284" w:type="dxa"/>
          </w:tcPr>
          <w:p w14:paraId="690D2DF2" w14:textId="77777777" w:rsidR="00332B27" w:rsidRPr="00332B27" w:rsidRDefault="00332B27" w:rsidP="007D6AF2">
            <w:pPr>
              <w:ind w:right="-142"/>
              <w:rPr>
                <w:rFonts w:eastAsiaTheme="minorEastAsia"/>
                <w:color w:val="000000"/>
              </w:rPr>
            </w:pPr>
          </w:p>
        </w:tc>
        <w:tc>
          <w:tcPr>
            <w:tcW w:w="2126" w:type="dxa"/>
          </w:tcPr>
          <w:p w14:paraId="39A8866A" w14:textId="77777777" w:rsidR="00332B27" w:rsidRPr="00332B27" w:rsidRDefault="00332B27" w:rsidP="007D6AF2">
            <w:pPr>
              <w:ind w:left="426" w:right="-142" w:hanging="426"/>
              <w:rPr>
                <w:rFonts w:eastAsiaTheme="minorEastAsia"/>
              </w:rPr>
            </w:pPr>
            <w:proofErr w:type="gramStart"/>
            <w:r w:rsidRPr="00332B27">
              <w:rPr>
                <w:rFonts w:eastAsiaTheme="minorEastAsia"/>
              </w:rPr>
              <w:t>gemeente</w:t>
            </w:r>
            <w:proofErr w:type="gramEnd"/>
            <w:r w:rsidRPr="00332B27">
              <w:rPr>
                <w:rFonts w:eastAsiaTheme="minorEastAsia"/>
              </w:rPr>
              <w:t xml:space="preserve"> Enkhuizen:</w:t>
            </w:r>
          </w:p>
          <w:p w14:paraId="113960C2" w14:textId="77777777" w:rsidR="00332B27" w:rsidRPr="00332B27" w:rsidRDefault="00332B27" w:rsidP="007D6AF2">
            <w:pPr>
              <w:ind w:right="-142" w:hanging="97"/>
              <w:rPr>
                <w:rFonts w:eastAsiaTheme="minorEastAsia"/>
                <w:color w:val="000000"/>
              </w:rPr>
            </w:pPr>
          </w:p>
        </w:tc>
        <w:tc>
          <w:tcPr>
            <w:tcW w:w="3544" w:type="dxa"/>
          </w:tcPr>
          <w:p w14:paraId="6141BA8E" w14:textId="77777777" w:rsidR="00332B27" w:rsidRPr="00332B27" w:rsidRDefault="00332B27" w:rsidP="007D6AF2">
            <w:pPr>
              <w:ind w:left="426" w:right="-142" w:hanging="426"/>
              <w:rPr>
                <w:rFonts w:eastAsiaTheme="minorEastAsia"/>
              </w:rPr>
            </w:pPr>
            <w:proofErr w:type="gramStart"/>
            <w:r w:rsidRPr="00332B27">
              <w:rPr>
                <w:rFonts w:eastAsiaTheme="minorEastAsia"/>
              </w:rPr>
              <w:t>burgemeester</w:t>
            </w:r>
            <w:proofErr w:type="gramEnd"/>
            <w:r w:rsidRPr="00332B27">
              <w:rPr>
                <w:rFonts w:eastAsiaTheme="minorEastAsia"/>
              </w:rPr>
              <w:t>, de heer</w:t>
            </w:r>
            <w:r w:rsidR="00110C60">
              <w:rPr>
                <w:rFonts w:eastAsiaTheme="minorEastAsia"/>
              </w:rPr>
              <w:t xml:space="preserve"> E van </w:t>
            </w:r>
            <w:proofErr w:type="spellStart"/>
            <w:r w:rsidR="00110C60">
              <w:rPr>
                <w:rFonts w:eastAsiaTheme="minorEastAsia"/>
              </w:rPr>
              <w:t>Zuijlen</w:t>
            </w:r>
            <w:proofErr w:type="spellEnd"/>
            <w:r w:rsidRPr="00332B27">
              <w:rPr>
                <w:rFonts w:eastAsiaTheme="minorEastAsia"/>
              </w:rPr>
              <w:t>,</w:t>
            </w:r>
          </w:p>
          <w:p w14:paraId="319ECFC0" w14:textId="77777777" w:rsidR="00332B27" w:rsidRPr="00332B27" w:rsidRDefault="00332B27" w:rsidP="007D6AF2">
            <w:pPr>
              <w:ind w:left="426" w:right="-142" w:hanging="426"/>
              <w:rPr>
                <w:rFonts w:eastAsiaTheme="minorEastAsia"/>
              </w:rPr>
            </w:pPr>
            <w:proofErr w:type="gramStart"/>
            <w:r w:rsidRPr="00332B27">
              <w:rPr>
                <w:rFonts w:eastAsiaTheme="minorEastAsia"/>
                <w:color w:val="000000"/>
              </w:rPr>
              <w:t>de</w:t>
            </w:r>
            <w:proofErr w:type="gramEnd"/>
            <w:r w:rsidRPr="00332B27">
              <w:rPr>
                <w:rFonts w:eastAsiaTheme="minorEastAsia"/>
                <w:color w:val="000000"/>
              </w:rPr>
              <w:t xml:space="preserve"> heer  </w:t>
            </w:r>
            <w:r w:rsidR="006F1715">
              <w:rPr>
                <w:rFonts w:eastAsiaTheme="minorEastAsia"/>
                <w:color w:val="000000"/>
              </w:rPr>
              <w:t xml:space="preserve">D. </w:t>
            </w:r>
            <w:proofErr w:type="spellStart"/>
            <w:r w:rsidR="006F1715">
              <w:rPr>
                <w:rFonts w:eastAsiaTheme="minorEastAsia"/>
                <w:color w:val="000000"/>
              </w:rPr>
              <w:t>Luyckx</w:t>
            </w:r>
            <w:proofErr w:type="spellEnd"/>
            <w:r w:rsidRPr="00332B27">
              <w:rPr>
                <w:rFonts w:eastAsiaTheme="minorEastAsia"/>
                <w:color w:val="000000"/>
              </w:rPr>
              <w:t xml:space="preserve"> , wethouder,</w:t>
            </w:r>
          </w:p>
          <w:p w14:paraId="3494BD63" w14:textId="77777777" w:rsidR="00332B27" w:rsidRPr="00332B27" w:rsidRDefault="00332B27" w:rsidP="007D6AF2">
            <w:pPr>
              <w:ind w:right="-142"/>
              <w:rPr>
                <w:rFonts w:eastAsiaTheme="minorEastAsia"/>
              </w:rPr>
            </w:pPr>
            <w:proofErr w:type="gramStart"/>
            <w:r w:rsidRPr="00332B27">
              <w:rPr>
                <w:rFonts w:eastAsiaTheme="minorEastAsia"/>
                <w:color w:val="000000"/>
              </w:rPr>
              <w:t>mevrouw</w:t>
            </w:r>
            <w:proofErr w:type="gramEnd"/>
            <w:r w:rsidRPr="00332B27">
              <w:rPr>
                <w:rFonts w:eastAsiaTheme="minorEastAsia"/>
                <w:color w:val="000000"/>
              </w:rPr>
              <w:t xml:space="preserve"> M. Talstra, Beleidsmedewerker Cultuur</w:t>
            </w:r>
          </w:p>
          <w:p w14:paraId="49324120" w14:textId="77777777" w:rsidR="00332B27" w:rsidRPr="00332B27" w:rsidRDefault="00332B27" w:rsidP="007D6AF2">
            <w:pPr>
              <w:ind w:right="-142"/>
              <w:rPr>
                <w:rFonts w:eastAsiaTheme="minorEastAsia"/>
                <w:color w:val="000000"/>
              </w:rPr>
            </w:pPr>
          </w:p>
        </w:tc>
      </w:tr>
    </w:tbl>
    <w:tbl>
      <w:tblPr>
        <w:tblStyle w:val="TableGrid"/>
        <w:tblpPr w:leftFromText="180" w:rightFromText="180" w:vertAnchor="text" w:horzAnchor="margin" w:tblpXSpec="center" w:tblpY="14"/>
        <w:tblW w:w="1034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ook w:val="04A0" w:firstRow="1" w:lastRow="0" w:firstColumn="1" w:lastColumn="0" w:noHBand="0" w:noVBand="1"/>
      </w:tblPr>
      <w:tblGrid>
        <w:gridCol w:w="4950"/>
        <w:gridCol w:w="5390"/>
      </w:tblGrid>
      <w:tr w:rsidR="00332B27" w:rsidRPr="00332B27" w14:paraId="465FD846" w14:textId="77777777" w:rsidTr="00332B27">
        <w:trPr>
          <w:trHeight w:val="264"/>
        </w:trPr>
        <w:tc>
          <w:tcPr>
            <w:tcW w:w="4950" w:type="dxa"/>
            <w:tcBorders>
              <w:top w:val="single" w:sz="6" w:space="0" w:color="1F4E79" w:themeColor="accent1" w:themeShade="80"/>
              <w:left w:val="single" w:sz="6" w:space="0" w:color="1F4E79" w:themeColor="accent1" w:themeShade="80"/>
              <w:bottom w:val="nil"/>
              <w:right w:val="nil"/>
            </w:tcBorders>
            <w:hideMark/>
          </w:tcPr>
          <w:p w14:paraId="22B3A72B" w14:textId="77777777" w:rsidR="00332B27" w:rsidRPr="00332B27" w:rsidRDefault="00332B27" w:rsidP="00332B27">
            <w:pPr>
              <w:ind w:left="426" w:right="-142" w:hanging="426"/>
              <w:rPr>
                <w:rFonts w:eastAsiaTheme="minorEastAsia"/>
                <w:color w:val="1F4E79" w:themeColor="accent1" w:themeShade="80"/>
              </w:rPr>
            </w:pPr>
            <w:r w:rsidRPr="00332B27">
              <w:rPr>
                <w:rFonts w:eastAsiaTheme="minorEastAsia"/>
                <w:b/>
                <w:bCs/>
                <w:color w:val="1F4E79" w:themeColor="accent1" w:themeShade="80"/>
                <w:sz w:val="16"/>
                <w:szCs w:val="16"/>
              </w:rPr>
              <w:t>Stichting verzameling Semeijns de Vries van Doesburgh</w:t>
            </w:r>
          </w:p>
        </w:tc>
        <w:tc>
          <w:tcPr>
            <w:tcW w:w="5390" w:type="dxa"/>
            <w:tcBorders>
              <w:top w:val="single" w:sz="6" w:space="0" w:color="1F4E79" w:themeColor="accent1" w:themeShade="80"/>
              <w:left w:val="nil"/>
              <w:bottom w:val="nil"/>
              <w:right w:val="single" w:sz="6" w:space="0" w:color="1F4E79" w:themeColor="accent1" w:themeShade="80"/>
            </w:tcBorders>
            <w:hideMark/>
          </w:tcPr>
          <w:p w14:paraId="6120E78C" w14:textId="77777777" w:rsidR="00332B27" w:rsidRPr="00332B27" w:rsidRDefault="00BD57FA" w:rsidP="00332B27">
            <w:pPr>
              <w:ind w:left="426" w:right="-142" w:hanging="426"/>
              <w:jc w:val="right"/>
              <w:rPr>
                <w:rFonts w:eastAsiaTheme="minorEastAsia"/>
                <w:color w:val="1F4E79" w:themeColor="accent1" w:themeShade="80"/>
              </w:rPr>
            </w:pPr>
            <w:r>
              <w:rPr>
                <w:rFonts w:eastAsiaTheme="minorEastAsia"/>
                <w:b/>
                <w:bCs/>
                <w:color w:val="1F4E79" w:themeColor="accent1" w:themeShade="80"/>
                <w:sz w:val="16"/>
                <w:szCs w:val="16"/>
              </w:rPr>
              <w:t>B.R</w:t>
            </w:r>
            <w:r w:rsidR="00332B27" w:rsidRPr="00332B27">
              <w:rPr>
                <w:rFonts w:eastAsiaTheme="minorEastAsia"/>
                <w:b/>
                <w:bCs/>
                <w:color w:val="1F4E79" w:themeColor="accent1" w:themeShade="80"/>
                <w:sz w:val="16"/>
                <w:szCs w:val="16"/>
              </w:rPr>
              <w:t xml:space="preserve"> van </w:t>
            </w:r>
            <w:proofErr w:type="spellStart"/>
            <w:r w:rsidR="00332B27" w:rsidRPr="00332B27">
              <w:rPr>
                <w:rFonts w:eastAsiaTheme="minorEastAsia"/>
                <w:b/>
                <w:bCs/>
                <w:color w:val="1F4E79" w:themeColor="accent1" w:themeShade="80"/>
                <w:sz w:val="16"/>
                <w:szCs w:val="16"/>
              </w:rPr>
              <w:t>Doesburgh</w:t>
            </w:r>
            <w:proofErr w:type="spellEnd"/>
            <w:r w:rsidR="00332B27" w:rsidRPr="00332B27">
              <w:rPr>
                <w:rFonts w:eastAsiaTheme="minorEastAsia"/>
                <w:b/>
                <w:bCs/>
                <w:color w:val="1F4E79" w:themeColor="accent1" w:themeShade="80"/>
                <w:sz w:val="16"/>
                <w:szCs w:val="16"/>
              </w:rPr>
              <w:t>, voorzitter</w:t>
            </w:r>
          </w:p>
        </w:tc>
      </w:tr>
      <w:tr w:rsidR="00332B27" w:rsidRPr="00332B27" w14:paraId="221F949B" w14:textId="77777777" w:rsidTr="00332B27">
        <w:trPr>
          <w:trHeight w:val="264"/>
        </w:trPr>
        <w:tc>
          <w:tcPr>
            <w:tcW w:w="4950" w:type="dxa"/>
            <w:tcBorders>
              <w:top w:val="nil"/>
              <w:left w:val="single" w:sz="6" w:space="0" w:color="1F4E79" w:themeColor="accent1" w:themeShade="80"/>
              <w:bottom w:val="nil"/>
              <w:right w:val="nil"/>
            </w:tcBorders>
            <w:hideMark/>
          </w:tcPr>
          <w:p w14:paraId="65F8DD47" w14:textId="77777777" w:rsidR="00332B27" w:rsidRPr="00332B27" w:rsidRDefault="00E9137A" w:rsidP="00332B27">
            <w:pPr>
              <w:ind w:left="426" w:right="-142" w:hanging="426"/>
              <w:rPr>
                <w:rFonts w:eastAsiaTheme="minorEastAsia"/>
                <w:color w:val="1F4E79" w:themeColor="accent1" w:themeShade="80"/>
              </w:rPr>
            </w:pPr>
            <w:r>
              <w:rPr>
                <w:rFonts w:eastAsiaTheme="minorEastAsia"/>
                <w:b/>
                <w:bCs/>
                <w:color w:val="1F4E79" w:themeColor="accent1" w:themeShade="80"/>
                <w:sz w:val="16"/>
                <w:szCs w:val="16"/>
              </w:rPr>
              <w:t>Oud Over 8</w:t>
            </w:r>
            <w:r w:rsidR="00FA6496">
              <w:rPr>
                <w:rFonts w:eastAsiaTheme="minorEastAsia"/>
                <w:b/>
                <w:bCs/>
                <w:color w:val="1F4E79" w:themeColor="accent1" w:themeShade="80"/>
                <w:sz w:val="16"/>
                <w:szCs w:val="16"/>
              </w:rPr>
              <w:t>, 3632 VD</w:t>
            </w:r>
            <w:r w:rsidR="00332B27" w:rsidRPr="00332B27">
              <w:rPr>
                <w:rFonts w:eastAsiaTheme="minorEastAsia"/>
                <w:b/>
                <w:bCs/>
                <w:color w:val="1F4E79" w:themeColor="accent1" w:themeShade="80"/>
                <w:sz w:val="16"/>
                <w:szCs w:val="16"/>
              </w:rPr>
              <w:t xml:space="preserve">  </w:t>
            </w:r>
            <w:r>
              <w:rPr>
                <w:rFonts w:eastAsiaTheme="minorEastAsia"/>
                <w:b/>
                <w:bCs/>
                <w:color w:val="1F4E79" w:themeColor="accent1" w:themeShade="80"/>
                <w:sz w:val="16"/>
                <w:szCs w:val="16"/>
              </w:rPr>
              <w:t>Loenen</w:t>
            </w:r>
          </w:p>
        </w:tc>
        <w:tc>
          <w:tcPr>
            <w:tcW w:w="5390" w:type="dxa"/>
            <w:tcBorders>
              <w:top w:val="nil"/>
              <w:left w:val="nil"/>
              <w:bottom w:val="nil"/>
              <w:right w:val="single" w:sz="6" w:space="0" w:color="1F4E79" w:themeColor="accent1" w:themeShade="80"/>
            </w:tcBorders>
            <w:hideMark/>
          </w:tcPr>
          <w:p w14:paraId="174DE38F" w14:textId="77777777" w:rsidR="00332B27" w:rsidRPr="00332B27" w:rsidRDefault="00ED425D" w:rsidP="00ED425D">
            <w:pPr>
              <w:ind w:left="426" w:right="-142" w:hanging="426"/>
              <w:jc w:val="center"/>
              <w:rPr>
                <w:rFonts w:eastAsiaTheme="minorEastAsia"/>
                <w:color w:val="1F4E79" w:themeColor="accent1" w:themeShade="80"/>
              </w:rPr>
            </w:pPr>
            <w:r>
              <w:rPr>
                <w:rFonts w:eastAsiaTheme="minorEastAsia"/>
                <w:b/>
                <w:bCs/>
                <w:color w:val="1F4E79" w:themeColor="accent1" w:themeShade="80"/>
                <w:sz w:val="16"/>
                <w:szCs w:val="16"/>
              </w:rPr>
              <w:t xml:space="preserve">                                 </w:t>
            </w:r>
            <w:hyperlink r:id="rId6" w:history="1">
              <w:r w:rsidRPr="00355485">
                <w:rPr>
                  <w:rStyle w:val="Hyperlink"/>
                  <w:rFonts w:eastAsiaTheme="minorEastAsia"/>
                  <w:b/>
                  <w:bCs/>
                  <w:sz w:val="16"/>
                  <w:szCs w:val="16"/>
                </w:rPr>
                <w:t>Tel:</w:t>
              </w:r>
              <w:r w:rsidRPr="00355485">
                <w:rPr>
                  <w:rStyle w:val="Hyperlink"/>
                  <w:sz w:val="16"/>
                  <w:szCs w:val="16"/>
                </w:rPr>
                <w:t>0651343006</w:t>
              </w:r>
            </w:hyperlink>
            <w:r>
              <w:rPr>
                <w:color w:val="4472C4" w:themeColor="accent5"/>
                <w:sz w:val="16"/>
                <w:szCs w:val="16"/>
              </w:rPr>
              <w:t xml:space="preserve"> </w:t>
            </w:r>
            <w:r w:rsidRPr="00ED425D">
              <w:rPr>
                <w:color w:val="4472C4" w:themeColor="accent5"/>
                <w:sz w:val="16"/>
                <w:szCs w:val="16"/>
              </w:rPr>
              <w:t>,</w:t>
            </w:r>
            <w:r>
              <w:rPr>
                <w:color w:val="4472C4" w:themeColor="accent5"/>
                <w:sz w:val="16"/>
                <w:szCs w:val="16"/>
              </w:rPr>
              <w:t xml:space="preserve"> </w:t>
            </w:r>
            <w:r w:rsidRPr="00ED425D">
              <w:rPr>
                <w:color w:val="4472C4" w:themeColor="accent5"/>
                <w:sz w:val="16"/>
                <w:szCs w:val="16"/>
              </w:rPr>
              <w:t>b@vandoesburgh.nl</w:t>
            </w:r>
          </w:p>
        </w:tc>
      </w:tr>
      <w:tr w:rsidR="00332B27" w:rsidRPr="00332B27" w14:paraId="45836363" w14:textId="77777777" w:rsidTr="00332B27">
        <w:trPr>
          <w:trHeight w:val="264"/>
        </w:trPr>
        <w:tc>
          <w:tcPr>
            <w:tcW w:w="4950" w:type="dxa"/>
            <w:tcBorders>
              <w:top w:val="nil"/>
              <w:left w:val="single" w:sz="6" w:space="0" w:color="1F4E79" w:themeColor="accent1" w:themeShade="80"/>
              <w:bottom w:val="nil"/>
              <w:right w:val="nil"/>
            </w:tcBorders>
            <w:hideMark/>
          </w:tcPr>
          <w:p w14:paraId="3094C5DE" w14:textId="77777777" w:rsidR="00332B27" w:rsidRPr="00332B27" w:rsidRDefault="00332B27" w:rsidP="00332B27">
            <w:pPr>
              <w:ind w:left="426" w:right="-142" w:hanging="426"/>
              <w:rPr>
                <w:rFonts w:eastAsiaTheme="minorEastAsia"/>
                <w:color w:val="1F4E79" w:themeColor="accent1" w:themeShade="80"/>
              </w:rPr>
            </w:pPr>
            <w:proofErr w:type="spellStart"/>
            <w:r w:rsidRPr="00332B27">
              <w:rPr>
                <w:rFonts w:eastAsiaTheme="minorEastAsia"/>
                <w:b/>
                <w:bCs/>
                <w:color w:val="1F4E79" w:themeColor="accent1" w:themeShade="80"/>
                <w:sz w:val="16"/>
                <w:szCs w:val="16"/>
              </w:rPr>
              <w:t>Inschrijvingnummer</w:t>
            </w:r>
            <w:proofErr w:type="spellEnd"/>
            <w:r w:rsidRPr="00332B27">
              <w:rPr>
                <w:rFonts w:eastAsiaTheme="minorEastAsia"/>
                <w:b/>
                <w:bCs/>
                <w:color w:val="1F4E79" w:themeColor="accent1" w:themeShade="80"/>
                <w:sz w:val="16"/>
                <w:szCs w:val="16"/>
              </w:rPr>
              <w:t xml:space="preserve"> </w:t>
            </w:r>
            <w:proofErr w:type="spellStart"/>
            <w:r w:rsidRPr="00332B27">
              <w:rPr>
                <w:rFonts w:eastAsiaTheme="minorEastAsia"/>
                <w:b/>
                <w:bCs/>
                <w:color w:val="1F4E79" w:themeColor="accent1" w:themeShade="80"/>
                <w:sz w:val="16"/>
                <w:szCs w:val="16"/>
              </w:rPr>
              <w:t>K.v.K.</w:t>
            </w:r>
            <w:proofErr w:type="spellEnd"/>
            <w:r w:rsidRPr="00332B27">
              <w:rPr>
                <w:rFonts w:eastAsiaTheme="minorEastAsia"/>
                <w:b/>
                <w:bCs/>
                <w:color w:val="1F4E79" w:themeColor="accent1" w:themeShade="80"/>
                <w:sz w:val="16"/>
                <w:szCs w:val="16"/>
              </w:rPr>
              <w:t xml:space="preserve"> 41149864</w:t>
            </w:r>
          </w:p>
        </w:tc>
        <w:tc>
          <w:tcPr>
            <w:tcW w:w="5390" w:type="dxa"/>
            <w:tcBorders>
              <w:top w:val="nil"/>
              <w:left w:val="nil"/>
              <w:bottom w:val="nil"/>
              <w:right w:val="single" w:sz="6" w:space="0" w:color="1F4E79" w:themeColor="accent1" w:themeShade="80"/>
            </w:tcBorders>
            <w:hideMark/>
          </w:tcPr>
          <w:p w14:paraId="56779B08" w14:textId="77777777" w:rsidR="00332B27" w:rsidRPr="00332B27" w:rsidRDefault="00332B27" w:rsidP="00332B27">
            <w:pPr>
              <w:ind w:left="426" w:right="-142" w:hanging="426"/>
              <w:jc w:val="right"/>
              <w:rPr>
                <w:rFonts w:eastAsiaTheme="minorEastAsia"/>
                <w:color w:val="1F4E79" w:themeColor="accent1" w:themeShade="80"/>
              </w:rPr>
            </w:pPr>
            <w:r w:rsidRPr="00332B27">
              <w:rPr>
                <w:rFonts w:eastAsiaTheme="minorEastAsia"/>
                <w:b/>
                <w:bCs/>
                <w:color w:val="1F4E79" w:themeColor="accent1" w:themeShade="80"/>
                <w:sz w:val="16"/>
                <w:szCs w:val="16"/>
              </w:rPr>
              <w:t>RSIN – fiscaal nummer ANBI: 816149227</w:t>
            </w:r>
          </w:p>
        </w:tc>
      </w:tr>
      <w:tr w:rsidR="00332B27" w:rsidRPr="00332B27" w14:paraId="34403304" w14:textId="77777777" w:rsidTr="00332B27">
        <w:trPr>
          <w:trHeight w:val="264"/>
        </w:trPr>
        <w:tc>
          <w:tcPr>
            <w:tcW w:w="4950" w:type="dxa"/>
            <w:tcBorders>
              <w:top w:val="nil"/>
              <w:left w:val="single" w:sz="6" w:space="0" w:color="1F4E79" w:themeColor="accent1" w:themeShade="80"/>
              <w:bottom w:val="single" w:sz="6" w:space="0" w:color="1F4E79" w:themeColor="accent1" w:themeShade="80"/>
              <w:right w:val="nil"/>
            </w:tcBorders>
            <w:hideMark/>
          </w:tcPr>
          <w:p w14:paraId="5C88B2DE" w14:textId="77777777" w:rsidR="00332B27" w:rsidRPr="00332B27" w:rsidRDefault="003841B9" w:rsidP="00332B27">
            <w:pPr>
              <w:ind w:left="426" w:right="-142" w:hanging="426"/>
              <w:rPr>
                <w:rFonts w:eastAsiaTheme="minorEastAsia"/>
                <w:b/>
                <w:bCs/>
                <w:color w:val="1F4E79" w:themeColor="accent1" w:themeShade="80"/>
                <w:sz w:val="16"/>
                <w:szCs w:val="16"/>
              </w:rPr>
            </w:pPr>
            <w:hyperlink r:id="rId7" w:history="1">
              <w:r w:rsidR="00ED425D" w:rsidRPr="00355485">
                <w:rPr>
                  <w:rStyle w:val="Hyperlink"/>
                  <w:rFonts w:eastAsiaTheme="minorEastAsia"/>
                  <w:b/>
                  <w:bCs/>
                  <w:sz w:val="16"/>
                  <w:szCs w:val="16"/>
                </w:rPr>
                <w:t>www.portretvanenkhuizen.nl</w:t>
              </w:r>
            </w:hyperlink>
            <w:r w:rsidR="00332B27" w:rsidRPr="00332B27">
              <w:rPr>
                <w:rFonts w:eastAsiaTheme="minorEastAsia"/>
                <w:b/>
                <w:bCs/>
                <w:color w:val="1F4E79" w:themeColor="accent1" w:themeShade="80"/>
                <w:sz w:val="16"/>
                <w:szCs w:val="16"/>
              </w:rPr>
              <w:t xml:space="preserve"> </w:t>
            </w:r>
          </w:p>
        </w:tc>
        <w:tc>
          <w:tcPr>
            <w:tcW w:w="5390" w:type="dxa"/>
            <w:tcBorders>
              <w:top w:val="nil"/>
              <w:left w:val="nil"/>
              <w:bottom w:val="single" w:sz="6" w:space="0" w:color="1F4E79" w:themeColor="accent1" w:themeShade="80"/>
              <w:right w:val="single" w:sz="6" w:space="0" w:color="1F4E79" w:themeColor="accent1" w:themeShade="80"/>
            </w:tcBorders>
            <w:hideMark/>
          </w:tcPr>
          <w:p w14:paraId="0342C9B1" w14:textId="77777777" w:rsidR="00332B27" w:rsidRPr="00332B27" w:rsidRDefault="00332B27" w:rsidP="00332B27">
            <w:pPr>
              <w:ind w:left="426" w:right="-142" w:hanging="426"/>
              <w:jc w:val="right"/>
              <w:rPr>
                <w:rFonts w:eastAsiaTheme="minorEastAsia"/>
                <w:color w:val="1F4E79" w:themeColor="accent1" w:themeShade="80"/>
              </w:rPr>
            </w:pPr>
            <w:r w:rsidRPr="00332B27">
              <w:rPr>
                <w:rFonts w:eastAsiaTheme="minorEastAsia"/>
                <w:b/>
                <w:bCs/>
                <w:color w:val="1F4E79" w:themeColor="accent1" w:themeShade="80"/>
                <w:sz w:val="16"/>
                <w:szCs w:val="16"/>
              </w:rPr>
              <w:t>IBAN: NL79ABNA0627120628 – ‘stichting verzameling’</w:t>
            </w:r>
          </w:p>
        </w:tc>
      </w:tr>
    </w:tbl>
    <w:p w14:paraId="1DF1DE46" w14:textId="77777777" w:rsidR="002C4761" w:rsidRPr="00332B27" w:rsidRDefault="002C4761" w:rsidP="003E61D1">
      <w:pPr>
        <w:spacing w:after="0" w:line="240" w:lineRule="auto"/>
        <w:ind w:right="-142"/>
        <w:rPr>
          <w:rFonts w:ascii="Times New Roman" w:hAnsi="Times New Roman" w:cs="Times New Roman"/>
        </w:rPr>
      </w:pPr>
    </w:p>
    <w:sectPr w:rsidR="002C4761" w:rsidRPr="00332B27" w:rsidSect="00BD57F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03872"/>
    <w:multiLevelType w:val="hybridMultilevel"/>
    <w:tmpl w:val="6B8C4D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27"/>
    <w:rsid w:val="000042D9"/>
    <w:rsid w:val="00110C60"/>
    <w:rsid w:val="00112C82"/>
    <w:rsid w:val="001221A1"/>
    <w:rsid w:val="00127EE9"/>
    <w:rsid w:val="0013435A"/>
    <w:rsid w:val="00164D24"/>
    <w:rsid w:val="001B3A3B"/>
    <w:rsid w:val="001B4647"/>
    <w:rsid w:val="001B68C3"/>
    <w:rsid w:val="001D3761"/>
    <w:rsid w:val="00201718"/>
    <w:rsid w:val="00224846"/>
    <w:rsid w:val="002B228E"/>
    <w:rsid w:val="002C4761"/>
    <w:rsid w:val="002F5929"/>
    <w:rsid w:val="00301A7D"/>
    <w:rsid w:val="00330EFB"/>
    <w:rsid w:val="00332B27"/>
    <w:rsid w:val="00341F13"/>
    <w:rsid w:val="0037239B"/>
    <w:rsid w:val="00373612"/>
    <w:rsid w:val="0037379A"/>
    <w:rsid w:val="003841B9"/>
    <w:rsid w:val="00387399"/>
    <w:rsid w:val="00394E42"/>
    <w:rsid w:val="00397D22"/>
    <w:rsid w:val="003E61D1"/>
    <w:rsid w:val="004D43DD"/>
    <w:rsid w:val="00502C08"/>
    <w:rsid w:val="00550F53"/>
    <w:rsid w:val="005F2696"/>
    <w:rsid w:val="00600639"/>
    <w:rsid w:val="00612B5D"/>
    <w:rsid w:val="00644945"/>
    <w:rsid w:val="00646BE6"/>
    <w:rsid w:val="00652D60"/>
    <w:rsid w:val="006A3771"/>
    <w:rsid w:val="006F1715"/>
    <w:rsid w:val="00724438"/>
    <w:rsid w:val="007279EE"/>
    <w:rsid w:val="00746540"/>
    <w:rsid w:val="00786A9A"/>
    <w:rsid w:val="007A6F7E"/>
    <w:rsid w:val="007A7DE6"/>
    <w:rsid w:val="007D6AF2"/>
    <w:rsid w:val="007E03AA"/>
    <w:rsid w:val="007F3612"/>
    <w:rsid w:val="00856D24"/>
    <w:rsid w:val="008724E6"/>
    <w:rsid w:val="008737CA"/>
    <w:rsid w:val="00890AA6"/>
    <w:rsid w:val="008C3ADF"/>
    <w:rsid w:val="009071D8"/>
    <w:rsid w:val="00911AD0"/>
    <w:rsid w:val="00923FB7"/>
    <w:rsid w:val="00925859"/>
    <w:rsid w:val="00950778"/>
    <w:rsid w:val="00997164"/>
    <w:rsid w:val="009B5C34"/>
    <w:rsid w:val="009C6DFA"/>
    <w:rsid w:val="00A71448"/>
    <w:rsid w:val="00AC46C8"/>
    <w:rsid w:val="00AD2594"/>
    <w:rsid w:val="00AD51AF"/>
    <w:rsid w:val="00B346C9"/>
    <w:rsid w:val="00B85010"/>
    <w:rsid w:val="00BD57FA"/>
    <w:rsid w:val="00C1393C"/>
    <w:rsid w:val="00C55D6D"/>
    <w:rsid w:val="00C65B6B"/>
    <w:rsid w:val="00C9393D"/>
    <w:rsid w:val="00CB5E5B"/>
    <w:rsid w:val="00D27465"/>
    <w:rsid w:val="00D93A07"/>
    <w:rsid w:val="00E04480"/>
    <w:rsid w:val="00E9137A"/>
    <w:rsid w:val="00E93E1F"/>
    <w:rsid w:val="00EB76FC"/>
    <w:rsid w:val="00ED425D"/>
    <w:rsid w:val="00F120A4"/>
    <w:rsid w:val="00F21478"/>
    <w:rsid w:val="00F30AA7"/>
    <w:rsid w:val="00F31D1B"/>
    <w:rsid w:val="00F44EE9"/>
    <w:rsid w:val="00F46B3B"/>
    <w:rsid w:val="00FA649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35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27"/>
    <w:rPr>
      <w:color w:val="0563C1" w:themeColor="hyperlink"/>
      <w:u w:val="single"/>
    </w:rPr>
  </w:style>
  <w:style w:type="table" w:styleId="TableGrid">
    <w:name w:val="Table Grid"/>
    <w:basedOn w:val="TableNormal"/>
    <w:uiPriority w:val="39"/>
    <w:rsid w:val="00332B27"/>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rtretvanenkhuizen.nl" TargetMode="External"/><Relationship Id="rId6" Type="http://schemas.openxmlformats.org/officeDocument/2006/relationships/hyperlink" Target="Tel:0651343006" TargetMode="External"/><Relationship Id="rId7" Type="http://schemas.openxmlformats.org/officeDocument/2006/relationships/hyperlink" Target="http://www.portretvanenkhuiz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2502</Characters>
  <Application>Microsoft Macintosh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Thade van Doesburgh</dc:creator>
  <cp:lastModifiedBy>Ben van Doesburgh</cp:lastModifiedBy>
  <cp:revision>2</cp:revision>
  <cp:lastPrinted>2019-10-04T11:44:00Z</cp:lastPrinted>
  <dcterms:created xsi:type="dcterms:W3CDTF">2019-11-16T15:46:00Z</dcterms:created>
  <dcterms:modified xsi:type="dcterms:W3CDTF">2019-11-16T15:46:00Z</dcterms:modified>
</cp:coreProperties>
</file>